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600AD" w14:textId="25ACC00A" w:rsidR="00280DAC" w:rsidRPr="00280DAC" w:rsidRDefault="00280DAC" w:rsidP="00280DAC">
      <w:pPr>
        <w:ind w:left="1440" w:firstLine="720"/>
        <w:jc w:val="both"/>
        <w:rPr>
          <w:rFonts w:ascii="Open Sans Light" w:hAnsi="Open Sans Light" w:cs="Open Sans Light"/>
          <w:b/>
          <w:bCs/>
          <w:sz w:val="22"/>
          <w:szCs w:val="22"/>
        </w:rPr>
      </w:pPr>
      <w:r w:rsidRPr="00280DAC">
        <w:rPr>
          <w:rFonts w:ascii="Open Sans Light" w:hAnsi="Open Sans Light" w:cs="Open Sans Light"/>
          <w:b/>
          <w:bCs/>
          <w:sz w:val="22"/>
          <w:szCs w:val="22"/>
        </w:rPr>
        <w:t xml:space="preserve">                                         </w:t>
      </w:r>
    </w:p>
    <w:p w14:paraId="1C74B754" w14:textId="77777777" w:rsidR="00280DAC" w:rsidRPr="00280DAC" w:rsidRDefault="00280DAC" w:rsidP="00280DAC">
      <w:pPr>
        <w:jc w:val="center"/>
        <w:rPr>
          <w:rFonts w:ascii="Open Sans Light" w:hAnsi="Open Sans Light" w:cs="Open Sans Light"/>
          <w:b/>
          <w:bCs/>
          <w:sz w:val="22"/>
          <w:szCs w:val="22"/>
        </w:rPr>
      </w:pPr>
    </w:p>
    <w:p w14:paraId="44A9DA1F" w14:textId="77777777" w:rsidR="00280DAC" w:rsidRPr="00280DAC" w:rsidRDefault="00280DAC" w:rsidP="00280DAC">
      <w:pPr>
        <w:jc w:val="center"/>
        <w:rPr>
          <w:rFonts w:ascii="Open Sans Light" w:hAnsi="Open Sans Light" w:cs="Open Sans Light"/>
          <w:b/>
          <w:bCs/>
          <w:sz w:val="22"/>
          <w:szCs w:val="22"/>
        </w:rPr>
      </w:pPr>
    </w:p>
    <w:p w14:paraId="4321B17A" w14:textId="77777777" w:rsidR="00280DAC" w:rsidRPr="008166DB" w:rsidRDefault="00280DAC" w:rsidP="00280DAC">
      <w:pPr>
        <w:jc w:val="center"/>
        <w:rPr>
          <w:rFonts w:ascii="Open Sans Light" w:hAnsi="Open Sans Light" w:cs="Open Sans Light"/>
          <w:b/>
          <w:bCs/>
        </w:rPr>
      </w:pPr>
      <w:r w:rsidRPr="008166DB">
        <w:rPr>
          <w:rFonts w:ascii="Open Sans Light" w:hAnsi="Open Sans Light" w:cs="Open Sans Light"/>
          <w:b/>
          <w:bCs/>
        </w:rPr>
        <w:t>Minsthorpe Academy Trust</w:t>
      </w:r>
    </w:p>
    <w:p w14:paraId="7EA26378" w14:textId="77777777" w:rsidR="00280DAC" w:rsidRPr="008166DB" w:rsidRDefault="00280DAC" w:rsidP="00280DAC">
      <w:pPr>
        <w:jc w:val="center"/>
        <w:rPr>
          <w:rFonts w:ascii="Open Sans Light" w:hAnsi="Open Sans Light" w:cs="Open Sans Light"/>
          <w:b/>
          <w:bCs/>
        </w:rPr>
      </w:pPr>
    </w:p>
    <w:p w14:paraId="36CEDDBE" w14:textId="77777777" w:rsidR="00280DAC" w:rsidRPr="008166DB" w:rsidRDefault="00280DAC" w:rsidP="00280DAC">
      <w:pPr>
        <w:tabs>
          <w:tab w:val="left" w:pos="2760"/>
        </w:tabs>
        <w:jc w:val="center"/>
        <w:rPr>
          <w:rFonts w:ascii="Open Sans Light" w:hAnsi="Open Sans Light" w:cs="Open Sans Light"/>
          <w:b/>
          <w:bCs/>
        </w:rPr>
      </w:pPr>
      <w:r w:rsidRPr="008166DB">
        <w:rPr>
          <w:rFonts w:ascii="Open Sans Light" w:hAnsi="Open Sans Light" w:cs="Open Sans Light"/>
          <w:b/>
          <w:bCs/>
        </w:rPr>
        <w:t>Meeting of the Full Governing Board</w:t>
      </w:r>
    </w:p>
    <w:p w14:paraId="391D9246" w14:textId="77777777" w:rsidR="00280DAC" w:rsidRPr="008166DB" w:rsidRDefault="00280DAC" w:rsidP="00280DAC">
      <w:pPr>
        <w:tabs>
          <w:tab w:val="left" w:pos="2760"/>
        </w:tabs>
        <w:jc w:val="center"/>
        <w:rPr>
          <w:rFonts w:ascii="Open Sans Light" w:hAnsi="Open Sans Light" w:cs="Open Sans Light"/>
          <w:b/>
          <w:bCs/>
        </w:rPr>
      </w:pPr>
    </w:p>
    <w:p w14:paraId="3E814F83" w14:textId="059A5C67" w:rsidR="00280DAC" w:rsidRPr="008166DB" w:rsidRDefault="00C06DB2" w:rsidP="00280DAC">
      <w:pPr>
        <w:tabs>
          <w:tab w:val="left" w:pos="2760"/>
        </w:tabs>
        <w:jc w:val="center"/>
        <w:rPr>
          <w:rFonts w:ascii="Open Sans Light" w:hAnsi="Open Sans Light" w:cs="Open Sans Light"/>
          <w:b/>
          <w:bCs/>
        </w:rPr>
      </w:pPr>
      <w:r w:rsidRPr="008166DB">
        <w:rPr>
          <w:rFonts w:ascii="Open Sans Light" w:hAnsi="Open Sans Light" w:cs="Open Sans Light"/>
          <w:b/>
          <w:bCs/>
        </w:rPr>
        <w:t>7</w:t>
      </w:r>
      <w:r w:rsidRPr="008166DB">
        <w:rPr>
          <w:rFonts w:ascii="Open Sans Light" w:hAnsi="Open Sans Light" w:cs="Open Sans Light"/>
          <w:b/>
          <w:bCs/>
          <w:vertAlign w:val="superscript"/>
        </w:rPr>
        <w:t>th</w:t>
      </w:r>
      <w:r w:rsidRPr="008166DB">
        <w:rPr>
          <w:rFonts w:ascii="Open Sans Light" w:hAnsi="Open Sans Light" w:cs="Open Sans Light"/>
          <w:b/>
          <w:bCs/>
        </w:rPr>
        <w:t xml:space="preserve"> December 2021</w:t>
      </w:r>
      <w:r w:rsidR="00280DAC" w:rsidRPr="008166DB">
        <w:rPr>
          <w:rFonts w:ascii="Open Sans Light" w:hAnsi="Open Sans Light" w:cs="Open Sans Light"/>
          <w:b/>
          <w:bCs/>
        </w:rPr>
        <w:t xml:space="preserve"> @ 4:30PM</w:t>
      </w:r>
    </w:p>
    <w:p w14:paraId="01D42465" w14:textId="77777777" w:rsidR="00280DAC" w:rsidRPr="008166DB" w:rsidRDefault="00280DAC" w:rsidP="00280DAC">
      <w:pPr>
        <w:tabs>
          <w:tab w:val="left" w:pos="2760"/>
        </w:tabs>
        <w:jc w:val="center"/>
        <w:rPr>
          <w:rFonts w:ascii="Open Sans Light" w:hAnsi="Open Sans Light" w:cs="Open Sans Light"/>
          <w:b/>
          <w:bCs/>
        </w:rPr>
      </w:pPr>
    </w:p>
    <w:p w14:paraId="4284D4F6" w14:textId="77777777" w:rsidR="00280DAC" w:rsidRPr="008166DB" w:rsidRDefault="00280DAC" w:rsidP="00280DAC">
      <w:pPr>
        <w:tabs>
          <w:tab w:val="left" w:pos="2760"/>
        </w:tabs>
        <w:jc w:val="center"/>
        <w:rPr>
          <w:rFonts w:ascii="Open Sans Light" w:hAnsi="Open Sans Light" w:cs="Open Sans Light"/>
          <w:b/>
          <w:bCs/>
        </w:rPr>
      </w:pPr>
      <w:r w:rsidRPr="008166DB">
        <w:rPr>
          <w:rFonts w:ascii="Open Sans Light" w:hAnsi="Open Sans Light" w:cs="Open Sans Light"/>
          <w:b/>
          <w:bCs/>
        </w:rPr>
        <w:t>Via Zoom</w:t>
      </w:r>
    </w:p>
    <w:p w14:paraId="7CEAC9E4" w14:textId="77777777" w:rsidR="00280DAC" w:rsidRPr="00280DAC" w:rsidRDefault="00280DAC" w:rsidP="00280DAC">
      <w:pPr>
        <w:tabs>
          <w:tab w:val="left" w:pos="2760"/>
        </w:tabs>
        <w:jc w:val="both"/>
        <w:rPr>
          <w:rFonts w:ascii="Open Sans Light" w:hAnsi="Open Sans Light" w:cs="Open Sans Light"/>
          <w:b/>
          <w:bCs/>
          <w:sz w:val="22"/>
          <w:szCs w:val="22"/>
        </w:rPr>
      </w:pPr>
    </w:p>
    <w:p w14:paraId="56502F94" w14:textId="77777777" w:rsidR="00280DAC" w:rsidRPr="00280DAC" w:rsidRDefault="00280DAC" w:rsidP="00280DAC">
      <w:pPr>
        <w:tabs>
          <w:tab w:val="left" w:pos="2760"/>
        </w:tabs>
        <w:jc w:val="both"/>
        <w:rPr>
          <w:rFonts w:ascii="Open Sans Light" w:hAnsi="Open Sans Light" w:cs="Open Sans Light"/>
          <w:b/>
          <w:bCs/>
          <w:sz w:val="22"/>
          <w:szCs w:val="22"/>
        </w:rPr>
      </w:pPr>
    </w:p>
    <w:tbl>
      <w:tblPr>
        <w:tblW w:w="954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0"/>
        <w:gridCol w:w="1615"/>
        <w:gridCol w:w="1005"/>
        <w:gridCol w:w="2074"/>
        <w:gridCol w:w="1531"/>
        <w:gridCol w:w="1216"/>
      </w:tblGrid>
      <w:tr w:rsidR="00280DAC" w:rsidRPr="00280DAC" w14:paraId="0E9CFC55" w14:textId="77777777" w:rsidTr="005D76D0">
        <w:trPr>
          <w:trHeight w:val="402"/>
        </w:trPr>
        <w:tc>
          <w:tcPr>
            <w:tcW w:w="2100" w:type="dxa"/>
            <w:noWrap/>
          </w:tcPr>
          <w:p w14:paraId="5D3E356D" w14:textId="77777777" w:rsidR="00280DAC" w:rsidRPr="00280DAC" w:rsidRDefault="00280DAC" w:rsidP="00280DAC">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Mrs B Semper (Chair)</w:t>
            </w:r>
          </w:p>
        </w:tc>
        <w:tc>
          <w:tcPr>
            <w:tcW w:w="1615" w:type="dxa"/>
          </w:tcPr>
          <w:p w14:paraId="36948FAF" w14:textId="77777777" w:rsidR="00280DAC" w:rsidRPr="00280DAC" w:rsidRDefault="00280DAC" w:rsidP="00280DAC">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 xml:space="preserve">Member Appointed </w:t>
            </w:r>
          </w:p>
        </w:tc>
        <w:tc>
          <w:tcPr>
            <w:tcW w:w="1005" w:type="dxa"/>
          </w:tcPr>
          <w:p w14:paraId="7C58F46D" w14:textId="1D775CFD" w:rsidR="00280DAC" w:rsidRPr="00280DAC" w:rsidRDefault="00E27F88" w:rsidP="00E27F88">
            <w:pPr>
              <w:ind w:left="204"/>
              <w:jc w:val="center"/>
              <w:rPr>
                <w:rFonts w:ascii="Open Sans Light" w:hAnsi="Open Sans Light" w:cs="Open Sans Light"/>
                <w:sz w:val="22"/>
                <w:szCs w:val="22"/>
                <w:lang w:eastAsia="en-GB"/>
              </w:rPr>
            </w:pPr>
            <w:r>
              <w:rPr>
                <w:rFonts w:ascii="Open Sans Light" w:hAnsi="Open Sans Light" w:cs="Open Sans Light"/>
                <w:sz w:val="22"/>
                <w:szCs w:val="22"/>
                <w:lang w:eastAsia="en-GB"/>
              </w:rPr>
              <w:sym w:font="Wingdings" w:char="F0FC"/>
            </w:r>
          </w:p>
        </w:tc>
        <w:tc>
          <w:tcPr>
            <w:tcW w:w="2074" w:type="dxa"/>
          </w:tcPr>
          <w:p w14:paraId="7BA60137" w14:textId="77777777" w:rsidR="00280DAC" w:rsidRPr="00280DAC" w:rsidRDefault="00280DAC" w:rsidP="00280DAC">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 xml:space="preserve"> Mr B Dickinson (Vice Chair)</w:t>
            </w:r>
          </w:p>
        </w:tc>
        <w:tc>
          <w:tcPr>
            <w:tcW w:w="1531" w:type="dxa"/>
            <w:noWrap/>
          </w:tcPr>
          <w:p w14:paraId="2A89927E" w14:textId="77777777" w:rsidR="00280DAC" w:rsidRPr="00280DAC" w:rsidRDefault="00280DAC" w:rsidP="00280DAC">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Member Appointed</w:t>
            </w:r>
          </w:p>
        </w:tc>
        <w:tc>
          <w:tcPr>
            <w:tcW w:w="1216" w:type="dxa"/>
          </w:tcPr>
          <w:p w14:paraId="7AC5BAD2" w14:textId="18F85607" w:rsidR="00280DAC" w:rsidRPr="00280DAC" w:rsidRDefault="00E27F88" w:rsidP="00280DAC">
            <w:pPr>
              <w:jc w:val="center"/>
              <w:rPr>
                <w:rFonts w:ascii="Open Sans Light" w:hAnsi="Open Sans Light" w:cs="Open Sans Light"/>
                <w:sz w:val="22"/>
                <w:szCs w:val="22"/>
                <w:lang w:eastAsia="en-GB"/>
              </w:rPr>
            </w:pPr>
            <w:r>
              <w:rPr>
                <w:rFonts w:ascii="Open Sans Light" w:hAnsi="Open Sans Light" w:cs="Open Sans Light"/>
                <w:sz w:val="22"/>
                <w:szCs w:val="22"/>
                <w:lang w:eastAsia="en-GB"/>
              </w:rPr>
              <w:sym w:font="Wingdings" w:char="F0FC"/>
            </w:r>
          </w:p>
        </w:tc>
      </w:tr>
      <w:tr w:rsidR="00280DAC" w:rsidRPr="00280DAC" w14:paraId="7BA5C1BB" w14:textId="77777777" w:rsidTr="005D76D0">
        <w:trPr>
          <w:trHeight w:val="135"/>
        </w:trPr>
        <w:tc>
          <w:tcPr>
            <w:tcW w:w="2100" w:type="dxa"/>
            <w:shd w:val="clear" w:color="auto" w:fill="D9D9D9"/>
            <w:noWrap/>
          </w:tcPr>
          <w:p w14:paraId="37890E0A" w14:textId="77777777" w:rsidR="00280DAC" w:rsidRPr="00280DAC" w:rsidRDefault="00280DAC" w:rsidP="00280DAC">
            <w:pPr>
              <w:ind w:left="204"/>
              <w:jc w:val="both"/>
              <w:rPr>
                <w:rFonts w:ascii="Open Sans Light" w:hAnsi="Open Sans Light" w:cs="Open Sans Light"/>
                <w:sz w:val="22"/>
                <w:szCs w:val="22"/>
                <w:lang w:eastAsia="en-GB"/>
              </w:rPr>
            </w:pPr>
          </w:p>
        </w:tc>
        <w:tc>
          <w:tcPr>
            <w:tcW w:w="1615" w:type="dxa"/>
            <w:shd w:val="clear" w:color="auto" w:fill="D9D9D9"/>
          </w:tcPr>
          <w:p w14:paraId="1FEC6236" w14:textId="77777777" w:rsidR="00280DAC" w:rsidRPr="00280DAC" w:rsidRDefault="00280DAC" w:rsidP="00280DAC">
            <w:pPr>
              <w:ind w:left="204"/>
              <w:jc w:val="both"/>
              <w:rPr>
                <w:rFonts w:ascii="Open Sans Light" w:hAnsi="Open Sans Light" w:cs="Open Sans Light"/>
                <w:sz w:val="22"/>
                <w:szCs w:val="22"/>
                <w:lang w:eastAsia="en-GB"/>
              </w:rPr>
            </w:pPr>
          </w:p>
        </w:tc>
        <w:tc>
          <w:tcPr>
            <w:tcW w:w="1005" w:type="dxa"/>
            <w:shd w:val="clear" w:color="auto" w:fill="D9D9D9"/>
          </w:tcPr>
          <w:p w14:paraId="4A807D85" w14:textId="77777777" w:rsidR="00280DAC" w:rsidRPr="00280DAC" w:rsidRDefault="00280DAC" w:rsidP="00280DAC">
            <w:pPr>
              <w:ind w:left="204"/>
              <w:jc w:val="both"/>
              <w:rPr>
                <w:rFonts w:ascii="Open Sans Light" w:hAnsi="Open Sans Light" w:cs="Open Sans Light"/>
                <w:sz w:val="22"/>
                <w:szCs w:val="22"/>
                <w:lang w:eastAsia="en-GB"/>
              </w:rPr>
            </w:pPr>
          </w:p>
        </w:tc>
        <w:tc>
          <w:tcPr>
            <w:tcW w:w="2074" w:type="dxa"/>
            <w:shd w:val="clear" w:color="auto" w:fill="D9D9D9"/>
          </w:tcPr>
          <w:p w14:paraId="3E5C313B" w14:textId="77777777" w:rsidR="00280DAC" w:rsidRPr="00280DAC" w:rsidRDefault="00280DAC" w:rsidP="00280DAC">
            <w:pPr>
              <w:ind w:left="204"/>
              <w:jc w:val="both"/>
              <w:rPr>
                <w:rFonts w:ascii="Open Sans Light" w:hAnsi="Open Sans Light" w:cs="Open Sans Light"/>
                <w:sz w:val="22"/>
                <w:szCs w:val="22"/>
                <w:lang w:eastAsia="en-GB"/>
              </w:rPr>
            </w:pPr>
          </w:p>
        </w:tc>
        <w:tc>
          <w:tcPr>
            <w:tcW w:w="1531" w:type="dxa"/>
            <w:shd w:val="clear" w:color="auto" w:fill="D9D9D9"/>
            <w:noWrap/>
          </w:tcPr>
          <w:p w14:paraId="71D97D12" w14:textId="77777777" w:rsidR="00280DAC" w:rsidRPr="00280DAC" w:rsidRDefault="00280DAC" w:rsidP="00280DAC">
            <w:pPr>
              <w:ind w:left="204"/>
              <w:jc w:val="both"/>
              <w:rPr>
                <w:rFonts w:ascii="Open Sans Light" w:hAnsi="Open Sans Light" w:cs="Open Sans Light"/>
                <w:sz w:val="22"/>
                <w:szCs w:val="22"/>
                <w:lang w:eastAsia="en-GB"/>
              </w:rPr>
            </w:pPr>
          </w:p>
        </w:tc>
        <w:tc>
          <w:tcPr>
            <w:tcW w:w="1216" w:type="dxa"/>
            <w:shd w:val="clear" w:color="auto" w:fill="D9D9D9"/>
          </w:tcPr>
          <w:p w14:paraId="3FA0172C" w14:textId="77777777" w:rsidR="00280DAC" w:rsidRPr="00280DAC" w:rsidRDefault="00280DAC" w:rsidP="00280DAC">
            <w:pPr>
              <w:jc w:val="both"/>
              <w:rPr>
                <w:rFonts w:ascii="Open Sans Light" w:hAnsi="Open Sans Light" w:cs="Open Sans Light"/>
                <w:sz w:val="22"/>
                <w:szCs w:val="22"/>
                <w:lang w:eastAsia="en-GB"/>
              </w:rPr>
            </w:pPr>
          </w:p>
        </w:tc>
      </w:tr>
      <w:tr w:rsidR="00E27F88" w:rsidRPr="00280DAC" w14:paraId="476CA157" w14:textId="77777777" w:rsidTr="005D76D0">
        <w:trPr>
          <w:trHeight w:val="402"/>
        </w:trPr>
        <w:tc>
          <w:tcPr>
            <w:tcW w:w="2100" w:type="dxa"/>
            <w:noWrap/>
          </w:tcPr>
          <w:p w14:paraId="21061F77" w14:textId="77777777"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Miss L Allen</w:t>
            </w:r>
          </w:p>
        </w:tc>
        <w:tc>
          <w:tcPr>
            <w:tcW w:w="1615" w:type="dxa"/>
          </w:tcPr>
          <w:p w14:paraId="02F1EDE1" w14:textId="77777777"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Staff Governor</w:t>
            </w:r>
          </w:p>
        </w:tc>
        <w:tc>
          <w:tcPr>
            <w:tcW w:w="1005" w:type="dxa"/>
          </w:tcPr>
          <w:p w14:paraId="163F7575" w14:textId="64BAD832" w:rsidR="00E27F88" w:rsidRPr="00280DAC" w:rsidRDefault="00E27F88" w:rsidP="00E27F88">
            <w:pPr>
              <w:spacing w:after="200" w:line="276" w:lineRule="auto"/>
              <w:jc w:val="center"/>
              <w:rPr>
                <w:rFonts w:ascii="Open Sans Light" w:hAnsi="Open Sans Light" w:cs="Open Sans Light"/>
                <w:sz w:val="22"/>
                <w:szCs w:val="22"/>
              </w:rPr>
            </w:pPr>
            <w:r>
              <w:rPr>
                <w:rFonts w:ascii="Open Sans Light" w:hAnsi="Open Sans Light" w:cs="Open Sans Light"/>
                <w:sz w:val="22"/>
                <w:szCs w:val="22"/>
              </w:rPr>
              <w:t>APOLS</w:t>
            </w:r>
          </w:p>
        </w:tc>
        <w:tc>
          <w:tcPr>
            <w:tcW w:w="2074" w:type="dxa"/>
          </w:tcPr>
          <w:p w14:paraId="1B89BD22" w14:textId="77777777"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Miss C Key</w:t>
            </w:r>
          </w:p>
        </w:tc>
        <w:tc>
          <w:tcPr>
            <w:tcW w:w="1531" w:type="dxa"/>
            <w:noWrap/>
          </w:tcPr>
          <w:p w14:paraId="0E29919A" w14:textId="77777777"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Member Appointed</w:t>
            </w:r>
          </w:p>
        </w:tc>
        <w:tc>
          <w:tcPr>
            <w:tcW w:w="1216" w:type="dxa"/>
          </w:tcPr>
          <w:p w14:paraId="6BC38906" w14:textId="08BA5672" w:rsidR="00E27F88" w:rsidRPr="00280DAC" w:rsidRDefault="00E27F88" w:rsidP="00E27F88">
            <w:pPr>
              <w:spacing w:after="200" w:line="276" w:lineRule="auto"/>
              <w:jc w:val="center"/>
              <w:rPr>
                <w:rFonts w:ascii="Open Sans Light" w:hAnsi="Open Sans Light" w:cs="Open Sans Light"/>
                <w:sz w:val="22"/>
                <w:szCs w:val="22"/>
              </w:rPr>
            </w:pPr>
            <w:r>
              <w:rPr>
                <w:rFonts w:ascii="Open Sans Light" w:hAnsi="Open Sans Light" w:cs="Open Sans Light"/>
                <w:sz w:val="22"/>
                <w:szCs w:val="22"/>
              </w:rPr>
              <w:t>APOLS</w:t>
            </w:r>
          </w:p>
        </w:tc>
      </w:tr>
      <w:tr w:rsidR="00E27F88" w:rsidRPr="00280DAC" w14:paraId="529DC25E" w14:textId="77777777" w:rsidTr="005D76D0">
        <w:trPr>
          <w:trHeight w:val="402"/>
        </w:trPr>
        <w:tc>
          <w:tcPr>
            <w:tcW w:w="2100" w:type="dxa"/>
            <w:noWrap/>
          </w:tcPr>
          <w:p w14:paraId="2D7671AE" w14:textId="5DC223A8" w:rsidR="00E27F88" w:rsidRPr="00280DAC" w:rsidRDefault="00E27F88" w:rsidP="00E27F88">
            <w:pPr>
              <w:ind w:left="204"/>
              <w:jc w:val="both"/>
              <w:rPr>
                <w:rFonts w:ascii="Open Sans Light" w:hAnsi="Open Sans Light" w:cs="Open Sans Light"/>
                <w:sz w:val="22"/>
                <w:szCs w:val="22"/>
                <w:lang w:eastAsia="en-GB"/>
              </w:rPr>
            </w:pPr>
            <w:r>
              <w:rPr>
                <w:rFonts w:ascii="Open Sans Light" w:hAnsi="Open Sans Light" w:cs="Open Sans Light"/>
                <w:sz w:val="22"/>
                <w:szCs w:val="22"/>
                <w:lang w:eastAsia="en-GB"/>
              </w:rPr>
              <w:t>Miss D Cook</w:t>
            </w:r>
          </w:p>
        </w:tc>
        <w:tc>
          <w:tcPr>
            <w:tcW w:w="1615" w:type="dxa"/>
          </w:tcPr>
          <w:p w14:paraId="33F3E958" w14:textId="77777777"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Staff Governor</w:t>
            </w:r>
          </w:p>
        </w:tc>
        <w:tc>
          <w:tcPr>
            <w:tcW w:w="1005" w:type="dxa"/>
          </w:tcPr>
          <w:p w14:paraId="2F4B933C" w14:textId="1F39FFDA" w:rsidR="00E27F88" w:rsidRPr="00280DAC" w:rsidRDefault="00E27F88" w:rsidP="00E27F88">
            <w:pPr>
              <w:spacing w:after="200" w:line="276" w:lineRule="auto"/>
              <w:jc w:val="center"/>
              <w:rPr>
                <w:rFonts w:ascii="Open Sans Light" w:hAnsi="Open Sans Light" w:cs="Open Sans Light"/>
                <w:sz w:val="22"/>
                <w:szCs w:val="22"/>
              </w:rPr>
            </w:pPr>
            <w:r w:rsidRPr="008F72E3">
              <w:rPr>
                <w:rFonts w:ascii="Open Sans Light" w:hAnsi="Open Sans Light" w:cs="Open Sans Light"/>
                <w:sz w:val="22"/>
                <w:szCs w:val="22"/>
                <w:lang w:eastAsia="en-GB"/>
              </w:rPr>
              <w:sym w:font="Wingdings" w:char="F0FC"/>
            </w:r>
          </w:p>
        </w:tc>
        <w:tc>
          <w:tcPr>
            <w:tcW w:w="2074" w:type="dxa"/>
            <w:shd w:val="clear" w:color="auto" w:fill="FFFFFF"/>
          </w:tcPr>
          <w:p w14:paraId="015C3C78" w14:textId="77777777"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Mrs R Merritt</w:t>
            </w:r>
          </w:p>
        </w:tc>
        <w:tc>
          <w:tcPr>
            <w:tcW w:w="1531" w:type="dxa"/>
            <w:shd w:val="clear" w:color="auto" w:fill="FFFFFF"/>
            <w:noWrap/>
          </w:tcPr>
          <w:p w14:paraId="4A8868A3" w14:textId="77777777"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Principal (Ex-officio)</w:t>
            </w:r>
          </w:p>
        </w:tc>
        <w:tc>
          <w:tcPr>
            <w:tcW w:w="1216" w:type="dxa"/>
            <w:shd w:val="clear" w:color="auto" w:fill="FFFFFF"/>
          </w:tcPr>
          <w:p w14:paraId="6E231306" w14:textId="656B0ADE" w:rsidR="00E27F88" w:rsidRPr="00280DAC" w:rsidRDefault="00E27F88" w:rsidP="00E27F88">
            <w:pPr>
              <w:spacing w:after="200" w:line="276" w:lineRule="auto"/>
              <w:jc w:val="center"/>
              <w:rPr>
                <w:rFonts w:ascii="Open Sans Light" w:hAnsi="Open Sans Light" w:cs="Open Sans Light"/>
                <w:sz w:val="22"/>
                <w:szCs w:val="22"/>
              </w:rPr>
            </w:pPr>
            <w:r w:rsidRPr="007B74C7">
              <w:rPr>
                <w:rFonts w:ascii="Open Sans Light" w:hAnsi="Open Sans Light" w:cs="Open Sans Light"/>
                <w:sz w:val="22"/>
                <w:szCs w:val="22"/>
                <w:lang w:eastAsia="en-GB"/>
              </w:rPr>
              <w:sym w:font="Wingdings" w:char="F0FC"/>
            </w:r>
          </w:p>
        </w:tc>
      </w:tr>
      <w:tr w:rsidR="00E27F88" w:rsidRPr="00280DAC" w14:paraId="1C42F8C0" w14:textId="77777777" w:rsidTr="005D76D0">
        <w:trPr>
          <w:trHeight w:val="402"/>
        </w:trPr>
        <w:tc>
          <w:tcPr>
            <w:tcW w:w="2100" w:type="dxa"/>
            <w:noWrap/>
          </w:tcPr>
          <w:p w14:paraId="09366D4A" w14:textId="77777777"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Mr M Gilmore</w:t>
            </w:r>
          </w:p>
        </w:tc>
        <w:tc>
          <w:tcPr>
            <w:tcW w:w="1615" w:type="dxa"/>
          </w:tcPr>
          <w:p w14:paraId="080B5AE5" w14:textId="77777777"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Principal (Ex-officio)</w:t>
            </w:r>
          </w:p>
        </w:tc>
        <w:tc>
          <w:tcPr>
            <w:tcW w:w="1005" w:type="dxa"/>
          </w:tcPr>
          <w:p w14:paraId="36AAC0B5" w14:textId="0F1902E0" w:rsidR="00E27F88" w:rsidRPr="00280DAC" w:rsidRDefault="00E27F88" w:rsidP="00E27F88">
            <w:pPr>
              <w:spacing w:after="200" w:line="276" w:lineRule="auto"/>
              <w:jc w:val="center"/>
              <w:rPr>
                <w:rFonts w:ascii="Open Sans Light" w:hAnsi="Open Sans Light" w:cs="Open Sans Light"/>
                <w:sz w:val="22"/>
                <w:szCs w:val="22"/>
              </w:rPr>
            </w:pPr>
            <w:r w:rsidRPr="008F72E3">
              <w:rPr>
                <w:rFonts w:ascii="Open Sans Light" w:hAnsi="Open Sans Light" w:cs="Open Sans Light"/>
                <w:sz w:val="22"/>
                <w:szCs w:val="22"/>
                <w:lang w:eastAsia="en-GB"/>
              </w:rPr>
              <w:sym w:font="Wingdings" w:char="F0FC"/>
            </w:r>
          </w:p>
        </w:tc>
        <w:tc>
          <w:tcPr>
            <w:tcW w:w="2074" w:type="dxa"/>
            <w:shd w:val="clear" w:color="auto" w:fill="FFFFFF"/>
          </w:tcPr>
          <w:p w14:paraId="4FAFBE76" w14:textId="77777777"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Mr M Scott</w:t>
            </w:r>
          </w:p>
        </w:tc>
        <w:tc>
          <w:tcPr>
            <w:tcW w:w="1531" w:type="dxa"/>
            <w:shd w:val="clear" w:color="auto" w:fill="FFFFFF"/>
            <w:noWrap/>
          </w:tcPr>
          <w:p w14:paraId="242AA57D" w14:textId="77777777"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Member Appointed</w:t>
            </w:r>
          </w:p>
        </w:tc>
        <w:tc>
          <w:tcPr>
            <w:tcW w:w="1216" w:type="dxa"/>
            <w:shd w:val="clear" w:color="auto" w:fill="FFFFFF"/>
          </w:tcPr>
          <w:p w14:paraId="131B601D" w14:textId="0E718B79" w:rsidR="00E27F88" w:rsidRPr="00280DAC" w:rsidRDefault="00E27F88" w:rsidP="00E27F88">
            <w:pPr>
              <w:spacing w:after="200" w:line="276" w:lineRule="auto"/>
              <w:jc w:val="center"/>
              <w:rPr>
                <w:rFonts w:ascii="Open Sans Light" w:hAnsi="Open Sans Light" w:cs="Open Sans Light"/>
                <w:sz w:val="22"/>
                <w:szCs w:val="22"/>
              </w:rPr>
            </w:pPr>
            <w:r>
              <w:rPr>
                <w:rFonts w:ascii="Open Sans Light" w:hAnsi="Open Sans Light" w:cs="Open Sans Light"/>
                <w:sz w:val="22"/>
                <w:szCs w:val="22"/>
              </w:rPr>
              <w:t>APOLS</w:t>
            </w:r>
          </w:p>
        </w:tc>
      </w:tr>
      <w:tr w:rsidR="00E27F88" w:rsidRPr="00280DAC" w14:paraId="272B4BA8" w14:textId="77777777" w:rsidTr="005D76D0">
        <w:trPr>
          <w:trHeight w:val="402"/>
        </w:trPr>
        <w:tc>
          <w:tcPr>
            <w:tcW w:w="2100" w:type="dxa"/>
            <w:shd w:val="clear" w:color="auto" w:fill="auto"/>
            <w:noWrap/>
          </w:tcPr>
          <w:p w14:paraId="504DAAC7" w14:textId="77777777"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Mr R Hames</w:t>
            </w:r>
          </w:p>
        </w:tc>
        <w:tc>
          <w:tcPr>
            <w:tcW w:w="1615" w:type="dxa"/>
            <w:shd w:val="clear" w:color="auto" w:fill="auto"/>
          </w:tcPr>
          <w:p w14:paraId="4E9D63A4" w14:textId="77777777"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Member Appointed</w:t>
            </w:r>
          </w:p>
        </w:tc>
        <w:tc>
          <w:tcPr>
            <w:tcW w:w="1005" w:type="dxa"/>
            <w:shd w:val="clear" w:color="auto" w:fill="FFFFFF"/>
          </w:tcPr>
          <w:p w14:paraId="07047222" w14:textId="4D8FF316" w:rsidR="00E27F88" w:rsidRPr="00280DAC" w:rsidRDefault="00E27F88" w:rsidP="00E27F88">
            <w:pPr>
              <w:spacing w:after="200" w:line="276" w:lineRule="auto"/>
              <w:jc w:val="center"/>
              <w:rPr>
                <w:rFonts w:ascii="Open Sans Light" w:hAnsi="Open Sans Light" w:cs="Open Sans Light"/>
                <w:sz w:val="22"/>
                <w:szCs w:val="22"/>
              </w:rPr>
            </w:pPr>
            <w:r w:rsidRPr="008F72E3">
              <w:rPr>
                <w:rFonts w:ascii="Open Sans Light" w:hAnsi="Open Sans Light" w:cs="Open Sans Light"/>
                <w:sz w:val="22"/>
                <w:szCs w:val="22"/>
                <w:lang w:eastAsia="en-GB"/>
              </w:rPr>
              <w:sym w:font="Wingdings" w:char="F0FC"/>
            </w:r>
          </w:p>
        </w:tc>
        <w:tc>
          <w:tcPr>
            <w:tcW w:w="2074" w:type="dxa"/>
            <w:shd w:val="clear" w:color="auto" w:fill="auto"/>
          </w:tcPr>
          <w:p w14:paraId="509B36E0" w14:textId="45532690"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Mr P Simmons</w:t>
            </w:r>
          </w:p>
        </w:tc>
        <w:tc>
          <w:tcPr>
            <w:tcW w:w="1531" w:type="dxa"/>
            <w:shd w:val="clear" w:color="auto" w:fill="auto"/>
            <w:noWrap/>
          </w:tcPr>
          <w:p w14:paraId="6D9515E0" w14:textId="21FB45D2"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Parent Governor</w:t>
            </w:r>
          </w:p>
        </w:tc>
        <w:tc>
          <w:tcPr>
            <w:tcW w:w="1216" w:type="dxa"/>
            <w:shd w:val="clear" w:color="auto" w:fill="FFFFFF"/>
          </w:tcPr>
          <w:p w14:paraId="0B751ECD" w14:textId="7125E88E" w:rsidR="00E27F88" w:rsidRPr="00280DAC" w:rsidRDefault="00E27F88" w:rsidP="00E27F88">
            <w:pPr>
              <w:spacing w:after="200" w:line="276" w:lineRule="auto"/>
              <w:jc w:val="center"/>
              <w:rPr>
                <w:rFonts w:ascii="Open Sans Light" w:hAnsi="Open Sans Light" w:cs="Open Sans Light"/>
                <w:sz w:val="22"/>
                <w:szCs w:val="22"/>
              </w:rPr>
            </w:pPr>
            <w:r w:rsidRPr="007B74C7">
              <w:rPr>
                <w:rFonts w:ascii="Open Sans Light" w:hAnsi="Open Sans Light" w:cs="Open Sans Light"/>
                <w:sz w:val="22"/>
                <w:szCs w:val="22"/>
                <w:lang w:eastAsia="en-GB"/>
              </w:rPr>
              <w:sym w:font="Wingdings" w:char="F0FC"/>
            </w:r>
          </w:p>
        </w:tc>
      </w:tr>
      <w:tr w:rsidR="00E27F88" w:rsidRPr="00280DAC" w14:paraId="322325CD" w14:textId="77777777" w:rsidTr="005D76D0">
        <w:trPr>
          <w:trHeight w:val="402"/>
        </w:trPr>
        <w:tc>
          <w:tcPr>
            <w:tcW w:w="2100" w:type="dxa"/>
            <w:noWrap/>
          </w:tcPr>
          <w:p w14:paraId="430233D0" w14:textId="6335E2D9" w:rsidR="00E27F88" w:rsidRPr="00280DAC" w:rsidRDefault="00E27F88" w:rsidP="00E27F88">
            <w:pPr>
              <w:ind w:left="204"/>
              <w:jc w:val="both"/>
              <w:rPr>
                <w:rFonts w:ascii="Open Sans Light" w:hAnsi="Open Sans Light" w:cs="Open Sans Light"/>
                <w:sz w:val="22"/>
                <w:szCs w:val="22"/>
                <w:lang w:eastAsia="en-GB"/>
              </w:rPr>
            </w:pPr>
            <w:r>
              <w:rPr>
                <w:rFonts w:ascii="Open Sans Light" w:hAnsi="Open Sans Light" w:cs="Open Sans Light"/>
                <w:sz w:val="22"/>
                <w:szCs w:val="22"/>
                <w:lang w:eastAsia="en-GB"/>
              </w:rPr>
              <w:t>Miss E Hitchins</w:t>
            </w:r>
          </w:p>
        </w:tc>
        <w:tc>
          <w:tcPr>
            <w:tcW w:w="1615" w:type="dxa"/>
          </w:tcPr>
          <w:p w14:paraId="468A8CDA" w14:textId="3D1AF40E" w:rsidR="00E27F88" w:rsidRPr="00280DAC" w:rsidRDefault="00E27F88" w:rsidP="00E27F88">
            <w:pPr>
              <w:ind w:left="204"/>
              <w:jc w:val="both"/>
              <w:rPr>
                <w:rFonts w:ascii="Open Sans Light" w:hAnsi="Open Sans Light" w:cs="Open Sans Light"/>
                <w:sz w:val="22"/>
                <w:szCs w:val="22"/>
                <w:lang w:eastAsia="en-GB"/>
              </w:rPr>
            </w:pPr>
            <w:r>
              <w:rPr>
                <w:rFonts w:ascii="Open Sans Light" w:hAnsi="Open Sans Light" w:cs="Open Sans Light"/>
                <w:sz w:val="22"/>
                <w:szCs w:val="22"/>
                <w:lang w:eastAsia="en-GB"/>
              </w:rPr>
              <w:t>Staff Governor</w:t>
            </w:r>
          </w:p>
        </w:tc>
        <w:tc>
          <w:tcPr>
            <w:tcW w:w="1005" w:type="dxa"/>
            <w:shd w:val="clear" w:color="auto" w:fill="auto"/>
          </w:tcPr>
          <w:p w14:paraId="4C4A5C50" w14:textId="266D772C" w:rsidR="00E27F88" w:rsidRPr="00280DAC" w:rsidRDefault="00E27F88" w:rsidP="00E27F88">
            <w:pPr>
              <w:spacing w:after="200" w:line="276" w:lineRule="auto"/>
              <w:jc w:val="center"/>
              <w:rPr>
                <w:rFonts w:ascii="Open Sans Light" w:hAnsi="Open Sans Light" w:cs="Open Sans Light"/>
                <w:sz w:val="22"/>
                <w:szCs w:val="22"/>
              </w:rPr>
            </w:pPr>
            <w:r w:rsidRPr="008F72E3">
              <w:rPr>
                <w:rFonts w:ascii="Open Sans Light" w:hAnsi="Open Sans Light" w:cs="Open Sans Light"/>
                <w:sz w:val="22"/>
                <w:szCs w:val="22"/>
                <w:lang w:eastAsia="en-GB"/>
              </w:rPr>
              <w:sym w:font="Wingdings" w:char="F0FC"/>
            </w:r>
          </w:p>
        </w:tc>
        <w:tc>
          <w:tcPr>
            <w:tcW w:w="2074" w:type="dxa"/>
            <w:tcBorders>
              <w:bottom w:val="single" w:sz="4" w:space="0" w:color="auto"/>
            </w:tcBorders>
          </w:tcPr>
          <w:p w14:paraId="5BC45016" w14:textId="3FB24528"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Mr C Turner</w:t>
            </w:r>
          </w:p>
        </w:tc>
        <w:tc>
          <w:tcPr>
            <w:tcW w:w="1531" w:type="dxa"/>
            <w:tcBorders>
              <w:bottom w:val="single" w:sz="4" w:space="0" w:color="auto"/>
            </w:tcBorders>
            <w:noWrap/>
          </w:tcPr>
          <w:p w14:paraId="154152D5" w14:textId="3513EE64"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Parent Governor</w:t>
            </w:r>
          </w:p>
        </w:tc>
        <w:tc>
          <w:tcPr>
            <w:tcW w:w="1216" w:type="dxa"/>
            <w:tcBorders>
              <w:bottom w:val="single" w:sz="4" w:space="0" w:color="auto"/>
            </w:tcBorders>
            <w:shd w:val="clear" w:color="auto" w:fill="auto"/>
          </w:tcPr>
          <w:p w14:paraId="06136C01" w14:textId="56577231" w:rsidR="00E27F88" w:rsidRPr="00280DAC" w:rsidRDefault="00E27F88" w:rsidP="00E27F88">
            <w:pPr>
              <w:spacing w:after="200" w:line="276" w:lineRule="auto"/>
              <w:jc w:val="center"/>
              <w:rPr>
                <w:rFonts w:ascii="Open Sans Light" w:hAnsi="Open Sans Light" w:cs="Open Sans Light"/>
                <w:sz w:val="22"/>
                <w:szCs w:val="22"/>
              </w:rPr>
            </w:pPr>
            <w:r w:rsidRPr="007B74C7">
              <w:rPr>
                <w:rFonts w:ascii="Open Sans Light" w:hAnsi="Open Sans Light" w:cs="Open Sans Light"/>
                <w:sz w:val="22"/>
                <w:szCs w:val="22"/>
                <w:lang w:eastAsia="en-GB"/>
              </w:rPr>
              <w:sym w:font="Wingdings" w:char="F0FC"/>
            </w:r>
          </w:p>
        </w:tc>
      </w:tr>
      <w:tr w:rsidR="00E27F88" w:rsidRPr="00280DAC" w14:paraId="191C1189" w14:textId="77777777" w:rsidTr="005D76D0">
        <w:trPr>
          <w:trHeight w:val="402"/>
        </w:trPr>
        <w:tc>
          <w:tcPr>
            <w:tcW w:w="2100" w:type="dxa"/>
            <w:noWrap/>
          </w:tcPr>
          <w:p w14:paraId="096DEF3C" w14:textId="499FD22E" w:rsidR="00E27F88" w:rsidRPr="00280DAC" w:rsidRDefault="00E27F88" w:rsidP="00E27F88">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Mrs A Jarratt</w:t>
            </w:r>
          </w:p>
        </w:tc>
        <w:tc>
          <w:tcPr>
            <w:tcW w:w="1615" w:type="dxa"/>
          </w:tcPr>
          <w:p w14:paraId="597F8864" w14:textId="134F16F0" w:rsidR="00E27F88" w:rsidRPr="00280DAC" w:rsidRDefault="00E27F88" w:rsidP="00E27F88">
            <w:pPr>
              <w:ind w:left="204"/>
              <w:jc w:val="both"/>
              <w:rPr>
                <w:rFonts w:ascii="Open Sans Light" w:hAnsi="Open Sans Light" w:cs="Open Sans Light"/>
                <w:sz w:val="22"/>
                <w:szCs w:val="22"/>
                <w:lang w:eastAsia="en-GB"/>
              </w:rPr>
            </w:pPr>
            <w:r w:rsidRPr="00C06DB2">
              <w:rPr>
                <w:rFonts w:ascii="Open Sans Light" w:hAnsi="Open Sans Light" w:cs="Open Sans Light"/>
                <w:sz w:val="22"/>
                <w:szCs w:val="22"/>
                <w:lang w:eastAsia="en-GB"/>
              </w:rPr>
              <w:t>Member Appointed</w:t>
            </w:r>
          </w:p>
        </w:tc>
        <w:tc>
          <w:tcPr>
            <w:tcW w:w="1005" w:type="dxa"/>
            <w:shd w:val="clear" w:color="auto" w:fill="FFFFFF"/>
          </w:tcPr>
          <w:p w14:paraId="0CA05BFE" w14:textId="5081A734" w:rsidR="00E27F88" w:rsidRPr="00280DAC" w:rsidRDefault="00E27F88" w:rsidP="00E27F88">
            <w:pPr>
              <w:spacing w:after="200" w:line="276" w:lineRule="auto"/>
              <w:jc w:val="center"/>
              <w:rPr>
                <w:rFonts w:ascii="Open Sans Light" w:hAnsi="Open Sans Light" w:cs="Open Sans Light"/>
                <w:sz w:val="22"/>
                <w:szCs w:val="22"/>
              </w:rPr>
            </w:pPr>
            <w:r w:rsidRPr="008F72E3">
              <w:rPr>
                <w:rFonts w:ascii="Open Sans Light" w:hAnsi="Open Sans Light" w:cs="Open Sans Light"/>
                <w:sz w:val="22"/>
                <w:szCs w:val="22"/>
                <w:lang w:eastAsia="en-GB"/>
              </w:rPr>
              <w:sym w:font="Wingdings" w:char="F0FC"/>
            </w:r>
          </w:p>
        </w:tc>
        <w:tc>
          <w:tcPr>
            <w:tcW w:w="2074" w:type="dxa"/>
            <w:tcBorders>
              <w:bottom w:val="single" w:sz="4" w:space="0" w:color="auto"/>
            </w:tcBorders>
            <w:shd w:val="clear" w:color="auto" w:fill="D9D9D9" w:themeFill="background1" w:themeFillShade="D9"/>
          </w:tcPr>
          <w:p w14:paraId="7EF5D5D1" w14:textId="23082C5E" w:rsidR="00E27F88" w:rsidRPr="00280DAC" w:rsidRDefault="00E27F88" w:rsidP="00E27F88">
            <w:pPr>
              <w:ind w:left="204"/>
              <w:jc w:val="both"/>
              <w:rPr>
                <w:rFonts w:ascii="Open Sans Light" w:hAnsi="Open Sans Light" w:cs="Open Sans Light"/>
                <w:sz w:val="22"/>
                <w:szCs w:val="22"/>
                <w:lang w:eastAsia="en-GB"/>
              </w:rPr>
            </w:pPr>
          </w:p>
        </w:tc>
        <w:tc>
          <w:tcPr>
            <w:tcW w:w="1531" w:type="dxa"/>
            <w:tcBorders>
              <w:bottom w:val="single" w:sz="4" w:space="0" w:color="auto"/>
            </w:tcBorders>
            <w:shd w:val="clear" w:color="auto" w:fill="D9D9D9" w:themeFill="background1" w:themeFillShade="D9"/>
            <w:noWrap/>
          </w:tcPr>
          <w:p w14:paraId="3818BC1F" w14:textId="16284C6A" w:rsidR="00E27F88" w:rsidRPr="00280DAC" w:rsidRDefault="00E27F88" w:rsidP="00E27F88">
            <w:pPr>
              <w:ind w:left="204"/>
              <w:jc w:val="both"/>
              <w:rPr>
                <w:rFonts w:ascii="Open Sans Light" w:hAnsi="Open Sans Light" w:cs="Open Sans Light"/>
                <w:sz w:val="22"/>
                <w:szCs w:val="22"/>
                <w:lang w:eastAsia="en-GB"/>
              </w:rPr>
            </w:pPr>
          </w:p>
        </w:tc>
        <w:tc>
          <w:tcPr>
            <w:tcW w:w="1216" w:type="dxa"/>
            <w:tcBorders>
              <w:bottom w:val="nil"/>
            </w:tcBorders>
            <w:shd w:val="clear" w:color="auto" w:fill="D9D9D9" w:themeFill="background1" w:themeFillShade="D9"/>
          </w:tcPr>
          <w:p w14:paraId="27F5BB38" w14:textId="70311954" w:rsidR="00E27F88" w:rsidRPr="00280DAC" w:rsidRDefault="00E27F88" w:rsidP="00E27F88">
            <w:pPr>
              <w:spacing w:after="200" w:line="276" w:lineRule="auto"/>
              <w:jc w:val="center"/>
              <w:rPr>
                <w:rFonts w:ascii="Open Sans Light" w:hAnsi="Open Sans Light" w:cs="Open Sans Light"/>
                <w:sz w:val="22"/>
                <w:szCs w:val="22"/>
              </w:rPr>
            </w:pPr>
          </w:p>
        </w:tc>
      </w:tr>
      <w:tr w:rsidR="00280DAC" w:rsidRPr="00280DAC" w14:paraId="0E0CABEA" w14:textId="77777777" w:rsidTr="005D76D0">
        <w:trPr>
          <w:trHeight w:val="402"/>
        </w:trPr>
        <w:tc>
          <w:tcPr>
            <w:tcW w:w="9541" w:type="dxa"/>
            <w:gridSpan w:val="6"/>
            <w:noWrap/>
          </w:tcPr>
          <w:p w14:paraId="64D98577" w14:textId="77777777" w:rsidR="00280DAC" w:rsidRPr="00280DAC" w:rsidRDefault="00280DAC" w:rsidP="00280DAC">
            <w:pPr>
              <w:ind w:left="204"/>
              <w:jc w:val="both"/>
              <w:rPr>
                <w:rFonts w:ascii="Open Sans Light" w:hAnsi="Open Sans Light" w:cs="Open Sans Light"/>
                <w:bCs/>
                <w:sz w:val="22"/>
                <w:szCs w:val="22"/>
                <w:lang w:eastAsia="en-GB"/>
              </w:rPr>
            </w:pPr>
          </w:p>
          <w:p w14:paraId="07E21820" w14:textId="45E8BCA7" w:rsidR="00280DAC" w:rsidRPr="00280DAC" w:rsidRDefault="00E27F88" w:rsidP="00280DAC">
            <w:pPr>
              <w:ind w:left="204"/>
              <w:jc w:val="center"/>
              <w:rPr>
                <w:rFonts w:ascii="Open Sans Light" w:hAnsi="Open Sans Light" w:cs="Open Sans Light"/>
                <w:b/>
                <w:bCs/>
                <w:sz w:val="22"/>
                <w:szCs w:val="22"/>
                <w:lang w:eastAsia="en-GB"/>
              </w:rPr>
            </w:pPr>
            <w:r>
              <w:rPr>
                <w:rFonts w:ascii="Open Sans Light" w:hAnsi="Open Sans Light" w:cs="Open Sans Light"/>
                <w:b/>
                <w:bCs/>
                <w:sz w:val="22"/>
                <w:szCs w:val="22"/>
                <w:lang w:eastAsia="en-GB"/>
              </w:rPr>
              <w:t>10</w:t>
            </w:r>
            <w:r w:rsidR="00280DAC" w:rsidRPr="00280DAC">
              <w:rPr>
                <w:rFonts w:ascii="Open Sans Light" w:hAnsi="Open Sans Light" w:cs="Open Sans Light"/>
                <w:b/>
                <w:bCs/>
                <w:sz w:val="22"/>
                <w:szCs w:val="22"/>
                <w:lang w:eastAsia="en-GB"/>
              </w:rPr>
              <w:t>/1</w:t>
            </w:r>
            <w:r w:rsidR="00C06DB2">
              <w:rPr>
                <w:rFonts w:ascii="Open Sans Light" w:hAnsi="Open Sans Light" w:cs="Open Sans Light"/>
                <w:b/>
                <w:bCs/>
                <w:sz w:val="22"/>
                <w:szCs w:val="22"/>
                <w:lang w:eastAsia="en-GB"/>
              </w:rPr>
              <w:t>3</w:t>
            </w:r>
            <w:r w:rsidR="00280DAC" w:rsidRPr="00280DAC">
              <w:rPr>
                <w:rFonts w:ascii="Open Sans Light" w:hAnsi="Open Sans Light" w:cs="Open Sans Light"/>
                <w:b/>
                <w:bCs/>
                <w:sz w:val="22"/>
                <w:szCs w:val="22"/>
                <w:lang w:eastAsia="en-GB"/>
              </w:rPr>
              <w:t xml:space="preserve"> Governors present.  This meeting is quorate.</w:t>
            </w:r>
          </w:p>
          <w:p w14:paraId="07C43AB3" w14:textId="77777777" w:rsidR="00280DAC" w:rsidRPr="00280DAC" w:rsidRDefault="00280DAC" w:rsidP="00280DAC">
            <w:pPr>
              <w:ind w:left="204"/>
              <w:jc w:val="both"/>
              <w:rPr>
                <w:rFonts w:ascii="Open Sans Light" w:hAnsi="Open Sans Light" w:cs="Open Sans Light"/>
                <w:sz w:val="22"/>
                <w:szCs w:val="22"/>
                <w:lang w:eastAsia="en-GB"/>
              </w:rPr>
            </w:pPr>
          </w:p>
        </w:tc>
      </w:tr>
    </w:tbl>
    <w:p w14:paraId="172BDD0B" w14:textId="77777777" w:rsidR="00280DAC" w:rsidRPr="00280DAC" w:rsidRDefault="00280DAC" w:rsidP="00280DAC">
      <w:pPr>
        <w:tabs>
          <w:tab w:val="left" w:pos="2760"/>
        </w:tabs>
        <w:jc w:val="both"/>
        <w:rPr>
          <w:rFonts w:ascii="Open Sans Light" w:hAnsi="Open Sans Light" w:cs="Open Sans Light"/>
          <w:b/>
          <w:bCs/>
          <w:sz w:val="22"/>
          <w:szCs w:val="22"/>
        </w:rPr>
      </w:pPr>
    </w:p>
    <w:p w14:paraId="08CBA8D8" w14:textId="77777777" w:rsidR="00280DAC" w:rsidRPr="00280DAC" w:rsidRDefault="00280DAC" w:rsidP="00280DAC">
      <w:pPr>
        <w:tabs>
          <w:tab w:val="left" w:pos="2760"/>
        </w:tabs>
        <w:jc w:val="both"/>
        <w:rPr>
          <w:rFonts w:ascii="Open Sans Light" w:hAnsi="Open Sans Light" w:cs="Open Sans Light"/>
          <w:b/>
          <w:bCs/>
          <w:sz w:val="22"/>
          <w:szCs w:val="22"/>
        </w:rPr>
      </w:pPr>
    </w:p>
    <w:tbl>
      <w:tblPr>
        <w:tblW w:w="954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4"/>
        <w:gridCol w:w="7087"/>
      </w:tblGrid>
      <w:tr w:rsidR="00280DAC" w:rsidRPr="00280DAC" w14:paraId="47279133" w14:textId="77777777" w:rsidTr="005D76D0">
        <w:trPr>
          <w:trHeight w:val="402"/>
        </w:trPr>
        <w:tc>
          <w:tcPr>
            <w:tcW w:w="2454" w:type="dxa"/>
            <w:noWrap/>
            <w:vAlign w:val="center"/>
          </w:tcPr>
          <w:p w14:paraId="081922A4" w14:textId="77777777" w:rsidR="00280DAC" w:rsidRPr="00280DAC" w:rsidRDefault="00280DAC" w:rsidP="00280DAC">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Mrs J Germain</w:t>
            </w:r>
          </w:p>
        </w:tc>
        <w:tc>
          <w:tcPr>
            <w:tcW w:w="7087" w:type="dxa"/>
            <w:vAlign w:val="center"/>
          </w:tcPr>
          <w:p w14:paraId="47529B95" w14:textId="77777777" w:rsidR="00280DAC" w:rsidRPr="00280DAC" w:rsidRDefault="00280DAC" w:rsidP="00280DAC">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Clerk to the Governors</w:t>
            </w:r>
          </w:p>
        </w:tc>
      </w:tr>
      <w:tr w:rsidR="00280DAC" w:rsidRPr="00280DAC" w14:paraId="2E790331" w14:textId="77777777" w:rsidTr="005D76D0">
        <w:trPr>
          <w:trHeight w:val="402"/>
        </w:trPr>
        <w:tc>
          <w:tcPr>
            <w:tcW w:w="2454" w:type="dxa"/>
            <w:noWrap/>
            <w:vAlign w:val="center"/>
          </w:tcPr>
          <w:p w14:paraId="53FA24D9" w14:textId="77777777" w:rsidR="00280DAC" w:rsidRPr="00280DAC" w:rsidRDefault="00280DAC" w:rsidP="00280DAC">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 xml:space="preserve">Mr S Watson </w:t>
            </w:r>
          </w:p>
        </w:tc>
        <w:tc>
          <w:tcPr>
            <w:tcW w:w="7087" w:type="dxa"/>
            <w:vAlign w:val="center"/>
          </w:tcPr>
          <w:p w14:paraId="3E647212" w14:textId="77777777" w:rsidR="00280DAC" w:rsidRPr="00280DAC" w:rsidRDefault="00280DAC" w:rsidP="00280DAC">
            <w:pPr>
              <w:ind w:left="204"/>
              <w:jc w:val="both"/>
              <w:rPr>
                <w:rFonts w:ascii="Open Sans Light" w:hAnsi="Open Sans Light" w:cs="Open Sans Light"/>
                <w:sz w:val="22"/>
                <w:szCs w:val="22"/>
                <w:lang w:eastAsia="en-GB"/>
              </w:rPr>
            </w:pPr>
            <w:r w:rsidRPr="00280DAC">
              <w:rPr>
                <w:rFonts w:ascii="Open Sans Light" w:hAnsi="Open Sans Light" w:cs="Open Sans Light"/>
                <w:sz w:val="22"/>
                <w:szCs w:val="22"/>
                <w:lang w:eastAsia="en-GB"/>
              </w:rPr>
              <w:t>Allotts Accountants</w:t>
            </w:r>
          </w:p>
        </w:tc>
      </w:tr>
      <w:tr w:rsidR="00657EF8" w:rsidRPr="00280DAC" w14:paraId="534AAD54" w14:textId="77777777" w:rsidTr="005D76D0">
        <w:trPr>
          <w:trHeight w:val="402"/>
        </w:trPr>
        <w:tc>
          <w:tcPr>
            <w:tcW w:w="2454" w:type="dxa"/>
            <w:noWrap/>
            <w:vAlign w:val="center"/>
          </w:tcPr>
          <w:p w14:paraId="27CE201F" w14:textId="6EBAA1D1" w:rsidR="00657EF8" w:rsidRPr="00280DAC" w:rsidRDefault="00657EF8" w:rsidP="00280DAC">
            <w:pPr>
              <w:ind w:left="204"/>
              <w:jc w:val="both"/>
              <w:rPr>
                <w:rFonts w:ascii="Open Sans Light" w:hAnsi="Open Sans Light" w:cs="Open Sans Light"/>
                <w:sz w:val="22"/>
                <w:szCs w:val="22"/>
                <w:lang w:eastAsia="en-GB"/>
              </w:rPr>
            </w:pPr>
            <w:r>
              <w:rPr>
                <w:rFonts w:ascii="Open Sans Light" w:hAnsi="Open Sans Light" w:cs="Open Sans Light"/>
                <w:sz w:val="22"/>
                <w:szCs w:val="22"/>
                <w:lang w:eastAsia="en-GB"/>
              </w:rPr>
              <w:t>Mrs C Green</w:t>
            </w:r>
          </w:p>
        </w:tc>
        <w:tc>
          <w:tcPr>
            <w:tcW w:w="7087" w:type="dxa"/>
            <w:vAlign w:val="center"/>
          </w:tcPr>
          <w:p w14:paraId="29B3016E" w14:textId="4C92F08B" w:rsidR="00657EF8" w:rsidRPr="00280DAC" w:rsidRDefault="00657EF8" w:rsidP="00280DAC">
            <w:pPr>
              <w:ind w:left="204"/>
              <w:jc w:val="both"/>
              <w:rPr>
                <w:rFonts w:ascii="Open Sans Light" w:hAnsi="Open Sans Light" w:cs="Open Sans Light"/>
                <w:sz w:val="22"/>
                <w:szCs w:val="22"/>
                <w:lang w:eastAsia="en-GB"/>
              </w:rPr>
            </w:pPr>
            <w:r>
              <w:rPr>
                <w:rFonts w:ascii="Open Sans Light" w:hAnsi="Open Sans Light" w:cs="Open Sans Light"/>
                <w:sz w:val="22"/>
                <w:szCs w:val="22"/>
                <w:lang w:eastAsia="en-GB"/>
              </w:rPr>
              <w:t>Director of HR and Associate Teams</w:t>
            </w:r>
          </w:p>
        </w:tc>
      </w:tr>
    </w:tbl>
    <w:p w14:paraId="737C42CB" w14:textId="77777777" w:rsidR="00280DAC" w:rsidRPr="00280DAC" w:rsidRDefault="00280DAC" w:rsidP="00280DAC">
      <w:pPr>
        <w:ind w:left="709"/>
        <w:jc w:val="both"/>
        <w:rPr>
          <w:rFonts w:ascii="Open Sans Light" w:hAnsi="Open Sans Light" w:cs="Open Sans Light"/>
          <w:sz w:val="22"/>
          <w:szCs w:val="22"/>
          <w:u w:val="single"/>
        </w:rPr>
      </w:pPr>
    </w:p>
    <w:p w14:paraId="011B5757" w14:textId="77777777" w:rsidR="00280DAC" w:rsidRPr="00280DAC" w:rsidRDefault="00280DAC" w:rsidP="00280DAC">
      <w:pPr>
        <w:jc w:val="both"/>
        <w:rPr>
          <w:rFonts w:ascii="Open Sans Light" w:hAnsi="Open Sans Light" w:cs="Open Sans Light"/>
          <w:sz w:val="22"/>
          <w:szCs w:val="22"/>
          <w:u w:val="single"/>
        </w:rPr>
      </w:pPr>
      <w:r w:rsidRPr="00280DAC">
        <w:rPr>
          <w:rFonts w:ascii="Open Sans Light" w:hAnsi="Open Sans Light" w:cs="Open Sans Light"/>
          <w:sz w:val="22"/>
          <w:szCs w:val="22"/>
          <w:u w:val="single"/>
        </w:rPr>
        <w:br w:type="page"/>
      </w:r>
    </w:p>
    <w:p w14:paraId="10F2662C" w14:textId="15946A92" w:rsidR="00280DAC" w:rsidRDefault="00280DAC" w:rsidP="00280DAC">
      <w:pPr>
        <w:rPr>
          <w:rFonts w:ascii="Open Sans Light" w:hAnsi="Open Sans Light" w:cs="Open Sans Light"/>
          <w:b/>
          <w:sz w:val="22"/>
          <w:szCs w:val="22"/>
        </w:rPr>
      </w:pPr>
      <w:r w:rsidRPr="00280DAC">
        <w:rPr>
          <w:rFonts w:ascii="Open Sans Light" w:hAnsi="Open Sans Light" w:cs="Open Sans Light"/>
          <w:b/>
          <w:sz w:val="22"/>
          <w:szCs w:val="22"/>
        </w:rPr>
        <w:lastRenderedPageBreak/>
        <w:t xml:space="preserve">Welcome by the Chair  </w:t>
      </w:r>
    </w:p>
    <w:p w14:paraId="79C9201A" w14:textId="33E18713" w:rsidR="00C06DB2" w:rsidRDefault="00C06DB2" w:rsidP="00280DAC">
      <w:pPr>
        <w:rPr>
          <w:rFonts w:ascii="Open Sans Light" w:hAnsi="Open Sans Light" w:cs="Open Sans Light"/>
          <w:b/>
          <w:sz w:val="22"/>
          <w:szCs w:val="22"/>
        </w:rPr>
      </w:pPr>
    </w:p>
    <w:p w14:paraId="3E4656FD" w14:textId="5AFA7FC4" w:rsidR="00280DAC" w:rsidRPr="00E27F88" w:rsidRDefault="00E27F88" w:rsidP="00280DAC">
      <w:pPr>
        <w:rPr>
          <w:rFonts w:ascii="Open Sans Light" w:hAnsi="Open Sans Light" w:cs="Open Sans Light"/>
          <w:bCs/>
          <w:sz w:val="22"/>
          <w:szCs w:val="22"/>
        </w:rPr>
      </w:pPr>
      <w:r w:rsidRPr="00E27F88">
        <w:rPr>
          <w:rFonts w:ascii="Open Sans Light" w:hAnsi="Open Sans Light" w:cs="Open Sans Light"/>
          <w:bCs/>
          <w:sz w:val="22"/>
          <w:szCs w:val="22"/>
        </w:rPr>
        <w:t>Clerk thanked all for their attendance tonight.</w:t>
      </w:r>
    </w:p>
    <w:p w14:paraId="5704755E" w14:textId="77777777" w:rsidR="00E27F88" w:rsidRPr="00280DAC" w:rsidRDefault="00E27F88" w:rsidP="00280DAC">
      <w:pPr>
        <w:rPr>
          <w:rFonts w:ascii="Open Sans Light" w:hAnsi="Open Sans Light" w:cs="Open Sans Light"/>
          <w:sz w:val="22"/>
          <w:szCs w:val="22"/>
        </w:rPr>
      </w:pPr>
    </w:p>
    <w:p w14:paraId="02CC7E52" w14:textId="31AA33BD" w:rsidR="00280DAC" w:rsidRPr="00280DAC" w:rsidRDefault="00280DAC" w:rsidP="00280DAC">
      <w:pPr>
        <w:jc w:val="both"/>
        <w:rPr>
          <w:rFonts w:ascii="Open Sans Light" w:hAnsi="Open Sans Light" w:cs="Open Sans Light"/>
          <w:b/>
          <w:sz w:val="22"/>
          <w:szCs w:val="22"/>
        </w:rPr>
      </w:pPr>
      <w:r w:rsidRPr="00280DAC">
        <w:rPr>
          <w:rFonts w:ascii="Open Sans Light" w:hAnsi="Open Sans Light" w:cs="Open Sans Light"/>
          <w:sz w:val="22"/>
          <w:szCs w:val="22"/>
        </w:rPr>
        <w:t>1.</w:t>
      </w:r>
      <w:r w:rsidRPr="00280DAC">
        <w:rPr>
          <w:rFonts w:ascii="Open Sans Light" w:hAnsi="Open Sans Light" w:cs="Open Sans Light"/>
          <w:b/>
          <w:sz w:val="22"/>
          <w:szCs w:val="22"/>
        </w:rPr>
        <w:t xml:space="preserve">    Conflicts of Interests and business interest</w:t>
      </w:r>
      <w:r w:rsidR="00657EF8">
        <w:rPr>
          <w:rFonts w:ascii="Open Sans Light" w:hAnsi="Open Sans Light" w:cs="Open Sans Light"/>
          <w:b/>
          <w:sz w:val="22"/>
          <w:szCs w:val="22"/>
        </w:rPr>
        <w:t xml:space="preserve"> amendments</w:t>
      </w:r>
    </w:p>
    <w:p w14:paraId="7A16C25D" w14:textId="77777777" w:rsidR="00280DAC" w:rsidRPr="00280DAC" w:rsidRDefault="00280DAC" w:rsidP="00280DAC">
      <w:pPr>
        <w:jc w:val="both"/>
        <w:rPr>
          <w:rFonts w:ascii="Open Sans Light" w:hAnsi="Open Sans Light" w:cs="Open Sans Light"/>
          <w:b/>
          <w:sz w:val="22"/>
          <w:szCs w:val="22"/>
        </w:rPr>
      </w:pPr>
    </w:p>
    <w:p w14:paraId="584C31A7" w14:textId="42E4020E" w:rsidR="00280DAC" w:rsidRDefault="00E27F88" w:rsidP="00280DAC">
      <w:pPr>
        <w:jc w:val="both"/>
        <w:rPr>
          <w:rFonts w:ascii="Open Sans Light" w:hAnsi="Open Sans Light" w:cs="Open Sans Light"/>
          <w:sz w:val="22"/>
          <w:szCs w:val="22"/>
        </w:rPr>
      </w:pPr>
      <w:r w:rsidRPr="00E27F88">
        <w:rPr>
          <w:rFonts w:ascii="Open Sans Light" w:hAnsi="Open Sans Light" w:cs="Open Sans Light"/>
          <w:sz w:val="22"/>
          <w:szCs w:val="22"/>
        </w:rPr>
        <w:t>Governors were notified of the agenda prior to the meeting and were asked to inform the meeting of any conflicts of interest</w:t>
      </w:r>
      <w:r>
        <w:rPr>
          <w:rFonts w:ascii="Open Sans Light" w:hAnsi="Open Sans Light" w:cs="Open Sans Light"/>
          <w:sz w:val="22"/>
          <w:szCs w:val="22"/>
        </w:rPr>
        <w:t xml:space="preserve">, of which there were none. </w:t>
      </w:r>
    </w:p>
    <w:p w14:paraId="36179CB8" w14:textId="77777777" w:rsidR="00E27F88" w:rsidRPr="00280DAC" w:rsidRDefault="00E27F88" w:rsidP="00280DAC">
      <w:pPr>
        <w:jc w:val="both"/>
        <w:rPr>
          <w:rFonts w:ascii="Open Sans Light" w:hAnsi="Open Sans Light" w:cs="Open Sans Light"/>
          <w:sz w:val="22"/>
          <w:szCs w:val="22"/>
        </w:rPr>
      </w:pPr>
    </w:p>
    <w:p w14:paraId="7E19C1A9" w14:textId="4F307688" w:rsidR="00280DAC" w:rsidRPr="00280DAC" w:rsidRDefault="00280DAC" w:rsidP="00280DAC">
      <w:pPr>
        <w:jc w:val="both"/>
        <w:rPr>
          <w:rFonts w:ascii="Open Sans Light" w:hAnsi="Open Sans Light" w:cs="Open Sans Light"/>
          <w:sz w:val="22"/>
          <w:szCs w:val="22"/>
        </w:rPr>
      </w:pPr>
      <w:r w:rsidRPr="00280DAC">
        <w:rPr>
          <w:rFonts w:ascii="Open Sans Light" w:hAnsi="Open Sans Light" w:cs="Open Sans Light"/>
          <w:sz w:val="22"/>
          <w:szCs w:val="22"/>
        </w:rPr>
        <w:t>-------------------------------------------------------------------------------------------------------------------------------</w:t>
      </w:r>
    </w:p>
    <w:p w14:paraId="3D27631C" w14:textId="77777777" w:rsidR="00280DAC" w:rsidRPr="00280DAC" w:rsidRDefault="00280DAC" w:rsidP="00280DAC">
      <w:pPr>
        <w:rPr>
          <w:rFonts w:ascii="Open Sans Light" w:hAnsi="Open Sans Light" w:cs="Open Sans Light"/>
          <w:b/>
          <w:sz w:val="22"/>
          <w:szCs w:val="22"/>
        </w:rPr>
      </w:pPr>
    </w:p>
    <w:p w14:paraId="2B12069C" w14:textId="77777777" w:rsidR="00280DAC" w:rsidRPr="00280DAC" w:rsidRDefault="00280DAC" w:rsidP="00280DAC">
      <w:pPr>
        <w:ind w:left="426" w:hanging="426"/>
        <w:jc w:val="both"/>
        <w:rPr>
          <w:rFonts w:ascii="Open Sans Light" w:hAnsi="Open Sans Light" w:cs="Open Sans Light"/>
          <w:b/>
          <w:sz w:val="22"/>
          <w:szCs w:val="22"/>
        </w:rPr>
      </w:pPr>
      <w:r w:rsidRPr="00280DAC">
        <w:rPr>
          <w:rFonts w:ascii="Open Sans Light" w:hAnsi="Open Sans Light" w:cs="Open Sans Light"/>
          <w:b/>
          <w:sz w:val="22"/>
          <w:szCs w:val="22"/>
        </w:rPr>
        <w:t>2.</w:t>
      </w:r>
      <w:r w:rsidRPr="00280DAC">
        <w:rPr>
          <w:rFonts w:ascii="Open Sans Light" w:hAnsi="Open Sans Light" w:cs="Open Sans Light"/>
          <w:b/>
          <w:sz w:val="22"/>
          <w:szCs w:val="22"/>
        </w:rPr>
        <w:tab/>
      </w:r>
      <w:r w:rsidRPr="00280DAC">
        <w:rPr>
          <w:rFonts w:ascii="Open Sans Light" w:hAnsi="Open Sans Light" w:cs="Open Sans Light"/>
          <w:b/>
          <w:sz w:val="22"/>
          <w:szCs w:val="22"/>
        </w:rPr>
        <w:tab/>
        <w:t>Apologies for Absence</w:t>
      </w:r>
    </w:p>
    <w:p w14:paraId="6D94558D" w14:textId="77777777" w:rsidR="00280DAC" w:rsidRPr="00280DAC" w:rsidRDefault="00280DAC" w:rsidP="00280DAC">
      <w:pPr>
        <w:ind w:left="426" w:hanging="426"/>
        <w:jc w:val="both"/>
        <w:rPr>
          <w:rFonts w:ascii="Open Sans Light" w:hAnsi="Open Sans Light" w:cs="Open Sans Light"/>
          <w:b/>
          <w:sz w:val="22"/>
          <w:szCs w:val="22"/>
        </w:rPr>
      </w:pPr>
    </w:p>
    <w:p w14:paraId="7DA9AC77" w14:textId="7F126DE5" w:rsidR="00280DAC" w:rsidRPr="00280DAC" w:rsidRDefault="00280DAC" w:rsidP="00280DAC">
      <w:pPr>
        <w:rPr>
          <w:rFonts w:ascii="Open Sans Light" w:hAnsi="Open Sans Light" w:cs="Open Sans Light"/>
          <w:sz w:val="22"/>
          <w:szCs w:val="22"/>
        </w:rPr>
      </w:pPr>
      <w:r w:rsidRPr="00280DAC">
        <w:rPr>
          <w:rFonts w:ascii="Open Sans Light" w:hAnsi="Open Sans Light" w:cs="Open Sans Light"/>
          <w:sz w:val="22"/>
          <w:szCs w:val="22"/>
        </w:rPr>
        <w:t xml:space="preserve">Apologies for absence received from </w:t>
      </w:r>
      <w:r w:rsidR="00E27F88">
        <w:rPr>
          <w:rFonts w:ascii="Open Sans Light" w:hAnsi="Open Sans Light" w:cs="Open Sans Light"/>
          <w:sz w:val="22"/>
          <w:szCs w:val="22"/>
        </w:rPr>
        <w:t xml:space="preserve">Miss Allen, Miss Key and Mr Scott. </w:t>
      </w:r>
    </w:p>
    <w:p w14:paraId="1A0BF47B" w14:textId="77777777" w:rsidR="00E27F88" w:rsidRDefault="00E27F88" w:rsidP="00280DAC">
      <w:pPr>
        <w:rPr>
          <w:rFonts w:ascii="Open Sans Light" w:hAnsi="Open Sans Light" w:cs="Open Sans Light"/>
          <w:sz w:val="22"/>
          <w:szCs w:val="22"/>
        </w:rPr>
      </w:pPr>
    </w:p>
    <w:p w14:paraId="714A3ACD" w14:textId="2CE96DB4" w:rsidR="00280DAC" w:rsidRPr="00280DAC" w:rsidRDefault="00E27F88" w:rsidP="00280DAC">
      <w:pPr>
        <w:rPr>
          <w:rFonts w:ascii="Open Sans Light" w:hAnsi="Open Sans Light" w:cs="Open Sans Light"/>
          <w:sz w:val="22"/>
          <w:szCs w:val="22"/>
        </w:rPr>
      </w:pPr>
      <w:r>
        <w:rPr>
          <w:rFonts w:ascii="Open Sans Light" w:hAnsi="Open Sans Light" w:cs="Open Sans Light"/>
          <w:sz w:val="22"/>
          <w:szCs w:val="22"/>
        </w:rPr>
        <w:t xml:space="preserve">Mr Dickinson </w:t>
      </w:r>
      <w:r w:rsidR="00280DAC" w:rsidRPr="00280DAC">
        <w:rPr>
          <w:rFonts w:ascii="Open Sans Light" w:hAnsi="Open Sans Light" w:cs="Open Sans Light"/>
          <w:sz w:val="22"/>
          <w:szCs w:val="22"/>
        </w:rPr>
        <w:t xml:space="preserve">proposed the absences were approved.  </w:t>
      </w:r>
    </w:p>
    <w:p w14:paraId="47BEC821" w14:textId="77777777" w:rsidR="00280DAC" w:rsidRPr="00280DAC" w:rsidRDefault="00280DAC" w:rsidP="00280DAC">
      <w:pPr>
        <w:rPr>
          <w:rFonts w:ascii="Open Sans Light" w:hAnsi="Open Sans Light" w:cs="Open Sans Light"/>
          <w:sz w:val="22"/>
          <w:szCs w:val="22"/>
        </w:rPr>
      </w:pPr>
    </w:p>
    <w:p w14:paraId="7D1064FD" w14:textId="4092A372" w:rsidR="00280DAC" w:rsidRPr="00280DAC" w:rsidRDefault="00280DAC" w:rsidP="00280DAC">
      <w:pPr>
        <w:rPr>
          <w:rFonts w:ascii="Open Sans Light" w:hAnsi="Open Sans Light" w:cs="Open Sans Light"/>
          <w:sz w:val="22"/>
          <w:szCs w:val="22"/>
        </w:rPr>
      </w:pPr>
      <w:r w:rsidRPr="00280DAC">
        <w:rPr>
          <w:rFonts w:ascii="Open Sans Light" w:hAnsi="Open Sans Light" w:cs="Open Sans Light"/>
          <w:sz w:val="22"/>
          <w:szCs w:val="22"/>
        </w:rPr>
        <w:t xml:space="preserve">Seconded by </w:t>
      </w:r>
      <w:r w:rsidR="00E27F88">
        <w:rPr>
          <w:rFonts w:ascii="Open Sans Light" w:hAnsi="Open Sans Light" w:cs="Open Sans Light"/>
          <w:sz w:val="22"/>
          <w:szCs w:val="22"/>
        </w:rPr>
        <w:t>Mrs Semper</w:t>
      </w:r>
      <w:r w:rsidRPr="00280DAC">
        <w:rPr>
          <w:rFonts w:ascii="Open Sans Light" w:hAnsi="Open Sans Light" w:cs="Open Sans Light"/>
          <w:sz w:val="22"/>
          <w:szCs w:val="22"/>
        </w:rPr>
        <w:t xml:space="preserve">  </w:t>
      </w:r>
    </w:p>
    <w:p w14:paraId="78FF374A" w14:textId="77777777" w:rsidR="00280DAC" w:rsidRPr="00280DAC" w:rsidRDefault="00280DAC" w:rsidP="00280DAC">
      <w:pPr>
        <w:rPr>
          <w:rFonts w:ascii="Open Sans Light" w:hAnsi="Open Sans Light" w:cs="Open Sans Light"/>
          <w:sz w:val="22"/>
          <w:szCs w:val="22"/>
        </w:rPr>
      </w:pPr>
    </w:p>
    <w:p w14:paraId="71F91BF9" w14:textId="4A5FABE1" w:rsidR="00280DAC" w:rsidRPr="00280DAC" w:rsidRDefault="00280DAC" w:rsidP="00280DAC">
      <w:pPr>
        <w:jc w:val="both"/>
        <w:rPr>
          <w:rFonts w:ascii="Open Sans Light" w:hAnsi="Open Sans Light" w:cs="Open Sans Light"/>
          <w:b/>
          <w:sz w:val="22"/>
          <w:szCs w:val="22"/>
        </w:rPr>
      </w:pPr>
      <w:r w:rsidRPr="00280DAC">
        <w:rPr>
          <w:rFonts w:ascii="Open Sans Light" w:hAnsi="Open Sans Light" w:cs="Open Sans Light"/>
          <w:b/>
          <w:sz w:val="22"/>
          <w:szCs w:val="22"/>
        </w:rPr>
        <w:t xml:space="preserve">RESOLVED # </w:t>
      </w:r>
      <w:r w:rsidR="008D60A1">
        <w:rPr>
          <w:rFonts w:ascii="Open Sans Light" w:hAnsi="Open Sans Light" w:cs="Open Sans Light"/>
          <w:b/>
          <w:sz w:val="22"/>
          <w:szCs w:val="22"/>
        </w:rPr>
        <w:t>06</w:t>
      </w:r>
    </w:p>
    <w:p w14:paraId="7CB316AA" w14:textId="0ADA4156" w:rsidR="00280DAC" w:rsidRPr="00280DAC" w:rsidRDefault="00280DAC" w:rsidP="00280DAC">
      <w:pPr>
        <w:jc w:val="both"/>
        <w:rPr>
          <w:rFonts w:ascii="Open Sans Light" w:hAnsi="Open Sans Light" w:cs="Open Sans Light"/>
          <w:b/>
          <w:sz w:val="22"/>
          <w:szCs w:val="22"/>
        </w:rPr>
      </w:pPr>
      <w:r w:rsidRPr="00280DAC">
        <w:rPr>
          <w:rFonts w:ascii="Open Sans Light" w:hAnsi="Open Sans Light" w:cs="Open Sans Light"/>
          <w:b/>
          <w:sz w:val="22"/>
          <w:szCs w:val="22"/>
        </w:rPr>
        <w:t>The Governors resolved to consent to the absence of</w:t>
      </w:r>
      <w:r w:rsidR="00E27F88" w:rsidRPr="00E27F88">
        <w:rPr>
          <w:rFonts w:ascii="Open Sans Light" w:hAnsi="Open Sans Light" w:cs="Open Sans Light"/>
          <w:sz w:val="22"/>
          <w:szCs w:val="22"/>
        </w:rPr>
        <w:t xml:space="preserve"> </w:t>
      </w:r>
      <w:r w:rsidR="00E27F88" w:rsidRPr="00E27F88">
        <w:rPr>
          <w:rFonts w:ascii="Open Sans Light" w:hAnsi="Open Sans Light" w:cs="Open Sans Light"/>
          <w:b/>
          <w:bCs/>
          <w:sz w:val="22"/>
          <w:szCs w:val="22"/>
        </w:rPr>
        <w:t>Miss Allen, Miss Key and Mr Scott</w:t>
      </w:r>
      <w:r w:rsidR="00E27F88">
        <w:rPr>
          <w:rFonts w:ascii="Open Sans Light" w:hAnsi="Open Sans Light" w:cs="Open Sans Light"/>
          <w:b/>
          <w:bCs/>
          <w:sz w:val="22"/>
          <w:szCs w:val="22"/>
        </w:rPr>
        <w:t>.</w:t>
      </w:r>
    </w:p>
    <w:p w14:paraId="7D7977A8" w14:textId="77777777" w:rsidR="00280DAC" w:rsidRPr="00280DAC" w:rsidRDefault="00280DAC" w:rsidP="00280DAC">
      <w:pPr>
        <w:rPr>
          <w:rFonts w:ascii="Open Sans Light" w:hAnsi="Open Sans Light" w:cs="Open Sans Light"/>
          <w:sz w:val="22"/>
          <w:szCs w:val="22"/>
        </w:rPr>
      </w:pPr>
    </w:p>
    <w:p w14:paraId="37F06AA2" w14:textId="21A6A4EE" w:rsidR="00280DAC" w:rsidRPr="00280DAC" w:rsidRDefault="00280DAC" w:rsidP="00280DAC">
      <w:pPr>
        <w:jc w:val="both"/>
        <w:rPr>
          <w:rFonts w:ascii="Open Sans Light" w:hAnsi="Open Sans Light" w:cs="Open Sans Light"/>
          <w:sz w:val="22"/>
          <w:szCs w:val="22"/>
        </w:rPr>
      </w:pPr>
      <w:r w:rsidRPr="00280DAC">
        <w:rPr>
          <w:rFonts w:ascii="Open Sans Light" w:hAnsi="Open Sans Light" w:cs="Open Sans Light"/>
          <w:sz w:val="22"/>
          <w:szCs w:val="22"/>
        </w:rPr>
        <w:t>-------------------------------------------------------------------------------------------------------------------------------</w:t>
      </w:r>
    </w:p>
    <w:p w14:paraId="1D379368" w14:textId="77777777" w:rsidR="00280DAC" w:rsidRPr="00280DAC" w:rsidRDefault="00280DAC" w:rsidP="00280DAC">
      <w:pPr>
        <w:rPr>
          <w:rFonts w:ascii="Open Sans Light" w:hAnsi="Open Sans Light" w:cs="Open Sans Light"/>
          <w:sz w:val="22"/>
          <w:szCs w:val="22"/>
        </w:rPr>
      </w:pPr>
    </w:p>
    <w:p w14:paraId="781ECC5A" w14:textId="1DB2C276" w:rsidR="00280DAC" w:rsidRPr="00280DAC" w:rsidRDefault="00280DAC" w:rsidP="00280DAC">
      <w:pPr>
        <w:jc w:val="both"/>
        <w:rPr>
          <w:rFonts w:ascii="Open Sans Light" w:hAnsi="Open Sans Light" w:cs="Open Sans Light"/>
          <w:b/>
          <w:sz w:val="22"/>
          <w:szCs w:val="22"/>
        </w:rPr>
      </w:pPr>
      <w:r w:rsidRPr="00280DAC">
        <w:rPr>
          <w:rFonts w:ascii="Open Sans Light" w:hAnsi="Open Sans Light" w:cs="Open Sans Light"/>
          <w:b/>
          <w:sz w:val="22"/>
          <w:szCs w:val="22"/>
        </w:rPr>
        <w:t>3.</w:t>
      </w:r>
      <w:r w:rsidRPr="00280DAC">
        <w:rPr>
          <w:rFonts w:ascii="Open Sans Light" w:hAnsi="Open Sans Light" w:cs="Open Sans Light"/>
          <w:b/>
          <w:sz w:val="22"/>
          <w:szCs w:val="22"/>
        </w:rPr>
        <w:tab/>
        <w:t xml:space="preserve">Minutes of the Meeting held on Tuesday </w:t>
      </w:r>
      <w:r w:rsidR="00C06DB2">
        <w:rPr>
          <w:rFonts w:ascii="Open Sans Light" w:hAnsi="Open Sans Light" w:cs="Open Sans Light"/>
          <w:b/>
          <w:sz w:val="22"/>
          <w:szCs w:val="22"/>
        </w:rPr>
        <w:t>2</w:t>
      </w:r>
      <w:r w:rsidR="00657EF8">
        <w:rPr>
          <w:rFonts w:ascii="Open Sans Light" w:hAnsi="Open Sans Light" w:cs="Open Sans Light"/>
          <w:b/>
          <w:sz w:val="22"/>
          <w:szCs w:val="22"/>
        </w:rPr>
        <w:t>8</w:t>
      </w:r>
      <w:r w:rsidR="00C06DB2">
        <w:rPr>
          <w:rFonts w:ascii="Open Sans Light" w:hAnsi="Open Sans Light" w:cs="Open Sans Light"/>
          <w:b/>
          <w:sz w:val="22"/>
          <w:szCs w:val="22"/>
        </w:rPr>
        <w:t>.09.21</w:t>
      </w:r>
    </w:p>
    <w:p w14:paraId="50929527" w14:textId="77777777" w:rsidR="00280DAC" w:rsidRPr="00280DAC" w:rsidRDefault="00280DAC" w:rsidP="00280DAC">
      <w:pPr>
        <w:jc w:val="both"/>
        <w:rPr>
          <w:rFonts w:ascii="Open Sans Light" w:hAnsi="Open Sans Light" w:cs="Open Sans Light"/>
          <w:sz w:val="22"/>
          <w:szCs w:val="22"/>
        </w:rPr>
      </w:pPr>
    </w:p>
    <w:p w14:paraId="2270C7C5" w14:textId="338CF450" w:rsidR="00280DAC" w:rsidRDefault="00280DAC" w:rsidP="00280DAC">
      <w:pPr>
        <w:jc w:val="both"/>
        <w:rPr>
          <w:rFonts w:ascii="Open Sans Light" w:hAnsi="Open Sans Light" w:cs="Open Sans Light"/>
          <w:sz w:val="22"/>
          <w:szCs w:val="22"/>
        </w:rPr>
      </w:pPr>
      <w:r w:rsidRPr="00280DAC">
        <w:rPr>
          <w:rFonts w:ascii="Open Sans Light" w:hAnsi="Open Sans Light" w:cs="Open Sans Light"/>
          <w:sz w:val="22"/>
          <w:szCs w:val="22"/>
        </w:rPr>
        <w:t xml:space="preserve">Chair sought confirmation all had received and read the above minutes. Corrections were requested by the Chair.  </w:t>
      </w:r>
    </w:p>
    <w:p w14:paraId="41856DA4" w14:textId="36CBF87B" w:rsidR="00E27F88" w:rsidRDefault="00E27F88" w:rsidP="00280DAC">
      <w:pPr>
        <w:jc w:val="both"/>
        <w:rPr>
          <w:rFonts w:ascii="Open Sans Light" w:hAnsi="Open Sans Light" w:cs="Open Sans Light"/>
          <w:sz w:val="22"/>
          <w:szCs w:val="22"/>
        </w:rPr>
      </w:pPr>
    </w:p>
    <w:p w14:paraId="4A086099" w14:textId="18172BC4" w:rsidR="00E27F88" w:rsidRPr="00280DAC" w:rsidRDefault="00E27F88" w:rsidP="00280DAC">
      <w:pPr>
        <w:jc w:val="both"/>
        <w:rPr>
          <w:rFonts w:ascii="Open Sans Light" w:hAnsi="Open Sans Light" w:cs="Open Sans Light"/>
          <w:sz w:val="22"/>
          <w:szCs w:val="22"/>
        </w:rPr>
      </w:pPr>
      <w:r>
        <w:rPr>
          <w:rFonts w:ascii="Open Sans Light" w:hAnsi="Open Sans Light" w:cs="Open Sans Light"/>
          <w:sz w:val="22"/>
          <w:szCs w:val="22"/>
        </w:rPr>
        <w:t xml:space="preserve">A request from Miss Hitchins for the minutes to be circulated as soon after the meeting as possible. Clerk will do so. </w:t>
      </w:r>
    </w:p>
    <w:p w14:paraId="5BAC98CC" w14:textId="77777777" w:rsidR="00280DAC" w:rsidRPr="00280DAC" w:rsidRDefault="00280DAC" w:rsidP="00280DAC">
      <w:pPr>
        <w:jc w:val="both"/>
        <w:rPr>
          <w:rFonts w:ascii="Open Sans Light" w:hAnsi="Open Sans Light" w:cs="Open Sans Light"/>
          <w:sz w:val="22"/>
          <w:szCs w:val="22"/>
        </w:rPr>
      </w:pPr>
      <w:r w:rsidRPr="00280DAC">
        <w:rPr>
          <w:rFonts w:ascii="Open Sans Light" w:hAnsi="Open Sans Light" w:cs="Open Sans Light"/>
          <w:sz w:val="22"/>
          <w:szCs w:val="22"/>
        </w:rPr>
        <w:tab/>
      </w:r>
    </w:p>
    <w:p w14:paraId="076EA7D9" w14:textId="7D4E929F" w:rsidR="00280DAC" w:rsidRPr="00280DAC" w:rsidRDefault="00E27F88" w:rsidP="00280DAC">
      <w:pPr>
        <w:jc w:val="both"/>
        <w:rPr>
          <w:rFonts w:ascii="Open Sans Light" w:hAnsi="Open Sans Light" w:cs="Open Sans Light"/>
          <w:sz w:val="22"/>
          <w:szCs w:val="22"/>
        </w:rPr>
      </w:pPr>
      <w:r>
        <w:rPr>
          <w:rFonts w:ascii="Open Sans Light" w:hAnsi="Open Sans Light" w:cs="Open Sans Light"/>
          <w:sz w:val="22"/>
          <w:szCs w:val="22"/>
        </w:rPr>
        <w:t>Mr Simmons</w:t>
      </w:r>
      <w:r w:rsidR="00280DAC" w:rsidRPr="00280DAC">
        <w:rPr>
          <w:rFonts w:ascii="Open Sans Light" w:hAnsi="Open Sans Light" w:cs="Open Sans Light"/>
          <w:sz w:val="22"/>
          <w:szCs w:val="22"/>
        </w:rPr>
        <w:t xml:space="preserve"> proposed that the minutes of the meeting held on </w:t>
      </w:r>
      <w:r w:rsidR="00280DAC" w:rsidRPr="00280DAC">
        <w:rPr>
          <w:rFonts w:ascii="Open Sans Light" w:hAnsi="Open Sans Light" w:cs="Open Sans Light"/>
          <w:b/>
          <w:sz w:val="22"/>
          <w:szCs w:val="22"/>
        </w:rPr>
        <w:t xml:space="preserve">Tuesday </w:t>
      </w:r>
      <w:r w:rsidR="00C06DB2">
        <w:rPr>
          <w:rFonts w:ascii="Open Sans Light" w:hAnsi="Open Sans Light" w:cs="Open Sans Light"/>
          <w:b/>
          <w:sz w:val="22"/>
          <w:szCs w:val="22"/>
        </w:rPr>
        <w:t>28.09.21</w:t>
      </w:r>
      <w:r w:rsidR="00280DAC" w:rsidRPr="00280DAC">
        <w:rPr>
          <w:rFonts w:ascii="Open Sans Light" w:hAnsi="Open Sans Light" w:cs="Open Sans Light"/>
          <w:b/>
          <w:sz w:val="22"/>
          <w:szCs w:val="22"/>
        </w:rPr>
        <w:t xml:space="preserve"> </w:t>
      </w:r>
      <w:r w:rsidR="00280DAC" w:rsidRPr="00280DAC">
        <w:rPr>
          <w:rFonts w:ascii="Open Sans Light" w:hAnsi="Open Sans Light" w:cs="Open Sans Light"/>
          <w:sz w:val="22"/>
          <w:szCs w:val="22"/>
        </w:rPr>
        <w:t xml:space="preserve">be signed as a correct record.  </w:t>
      </w:r>
    </w:p>
    <w:p w14:paraId="3B29EC3A" w14:textId="77777777" w:rsidR="00280DAC" w:rsidRPr="00280DAC" w:rsidRDefault="00280DAC" w:rsidP="00280DAC">
      <w:pPr>
        <w:jc w:val="both"/>
        <w:rPr>
          <w:rFonts w:ascii="Open Sans Light" w:hAnsi="Open Sans Light" w:cs="Open Sans Light"/>
          <w:sz w:val="22"/>
          <w:szCs w:val="22"/>
        </w:rPr>
      </w:pPr>
    </w:p>
    <w:p w14:paraId="52582FFB" w14:textId="6F9FB6AF" w:rsidR="00280DAC" w:rsidRPr="00280DAC" w:rsidRDefault="00E27F88" w:rsidP="00280DAC">
      <w:pPr>
        <w:jc w:val="both"/>
        <w:rPr>
          <w:rFonts w:ascii="Open Sans Light" w:hAnsi="Open Sans Light" w:cs="Open Sans Light"/>
          <w:sz w:val="22"/>
          <w:szCs w:val="22"/>
        </w:rPr>
      </w:pPr>
      <w:r>
        <w:rPr>
          <w:rFonts w:ascii="Open Sans Light" w:hAnsi="Open Sans Light" w:cs="Open Sans Light"/>
          <w:sz w:val="22"/>
          <w:szCs w:val="22"/>
        </w:rPr>
        <w:t xml:space="preserve">Mr Turner </w:t>
      </w:r>
      <w:r w:rsidR="00280DAC" w:rsidRPr="00280DAC">
        <w:rPr>
          <w:rFonts w:ascii="Open Sans Light" w:hAnsi="Open Sans Light" w:cs="Open Sans Light"/>
          <w:sz w:val="22"/>
          <w:szCs w:val="22"/>
        </w:rPr>
        <w:t>seconded this proposal.</w:t>
      </w:r>
    </w:p>
    <w:p w14:paraId="1C3591E5" w14:textId="77777777" w:rsidR="00280DAC" w:rsidRPr="00280DAC" w:rsidRDefault="00280DAC" w:rsidP="00280DAC">
      <w:pPr>
        <w:jc w:val="both"/>
        <w:rPr>
          <w:rFonts w:ascii="Open Sans Light" w:hAnsi="Open Sans Light" w:cs="Open Sans Light"/>
          <w:sz w:val="22"/>
          <w:szCs w:val="22"/>
        </w:rPr>
      </w:pPr>
    </w:p>
    <w:p w14:paraId="4E2AAC46" w14:textId="4D3A7702" w:rsidR="00280DAC" w:rsidRPr="00280DAC" w:rsidRDefault="00280DAC" w:rsidP="00280DAC">
      <w:pPr>
        <w:jc w:val="both"/>
        <w:rPr>
          <w:rFonts w:ascii="Open Sans Light" w:hAnsi="Open Sans Light" w:cs="Open Sans Light"/>
          <w:b/>
          <w:sz w:val="22"/>
          <w:szCs w:val="22"/>
        </w:rPr>
      </w:pPr>
      <w:r w:rsidRPr="00280DAC">
        <w:rPr>
          <w:rFonts w:ascii="Open Sans Light" w:hAnsi="Open Sans Light" w:cs="Open Sans Light"/>
          <w:b/>
          <w:sz w:val="22"/>
          <w:szCs w:val="22"/>
        </w:rPr>
        <w:t xml:space="preserve">RESOLVED # </w:t>
      </w:r>
      <w:r w:rsidR="008D60A1">
        <w:rPr>
          <w:rFonts w:ascii="Open Sans Light" w:hAnsi="Open Sans Light" w:cs="Open Sans Light"/>
          <w:b/>
          <w:sz w:val="22"/>
          <w:szCs w:val="22"/>
        </w:rPr>
        <w:t>07</w:t>
      </w:r>
    </w:p>
    <w:p w14:paraId="561FC81A" w14:textId="7197E7DD" w:rsidR="00280DAC" w:rsidRPr="00280DAC" w:rsidRDefault="00280DAC" w:rsidP="00280DAC">
      <w:pPr>
        <w:jc w:val="both"/>
        <w:rPr>
          <w:rFonts w:ascii="Open Sans Light" w:hAnsi="Open Sans Light" w:cs="Open Sans Light"/>
          <w:b/>
          <w:sz w:val="22"/>
          <w:szCs w:val="22"/>
        </w:rPr>
      </w:pPr>
      <w:r w:rsidRPr="00280DAC">
        <w:rPr>
          <w:rFonts w:ascii="Open Sans Light" w:hAnsi="Open Sans Light" w:cs="Open Sans Light"/>
          <w:b/>
          <w:sz w:val="22"/>
          <w:szCs w:val="22"/>
        </w:rPr>
        <w:t xml:space="preserve">The Governors resolve that the minutes of the meeting held on Tuesday </w:t>
      </w:r>
      <w:r w:rsidR="00C06DB2">
        <w:rPr>
          <w:rFonts w:ascii="Open Sans Light" w:hAnsi="Open Sans Light" w:cs="Open Sans Light"/>
          <w:b/>
          <w:sz w:val="22"/>
          <w:szCs w:val="22"/>
        </w:rPr>
        <w:t>28.09.21</w:t>
      </w:r>
      <w:r w:rsidRPr="00280DAC">
        <w:rPr>
          <w:rFonts w:ascii="Open Sans Light" w:hAnsi="Open Sans Light" w:cs="Open Sans Light"/>
          <w:b/>
          <w:sz w:val="22"/>
          <w:szCs w:val="22"/>
        </w:rPr>
        <w:t xml:space="preserve"> be signed as a correct record.</w:t>
      </w:r>
    </w:p>
    <w:p w14:paraId="1C4C8303" w14:textId="77777777" w:rsidR="00280DAC" w:rsidRPr="008D60A1" w:rsidRDefault="00280DAC" w:rsidP="00280DAC">
      <w:pPr>
        <w:ind w:left="426" w:hanging="426"/>
        <w:jc w:val="both"/>
        <w:rPr>
          <w:rFonts w:ascii="Open Sans Light" w:hAnsi="Open Sans Light" w:cs="Open Sans Light"/>
          <w:b/>
          <w:sz w:val="12"/>
          <w:szCs w:val="12"/>
        </w:rPr>
      </w:pPr>
      <w:r w:rsidRPr="00280DAC">
        <w:rPr>
          <w:rFonts w:ascii="Open Sans Light" w:hAnsi="Open Sans Light" w:cs="Open Sans Light"/>
          <w:b/>
          <w:sz w:val="22"/>
          <w:szCs w:val="22"/>
        </w:rPr>
        <w:t xml:space="preserve">     </w:t>
      </w:r>
    </w:p>
    <w:p w14:paraId="544E95BC" w14:textId="6ACF63E9" w:rsidR="00280DAC" w:rsidRPr="00280DAC" w:rsidRDefault="00280DAC" w:rsidP="00280DAC">
      <w:pPr>
        <w:jc w:val="both"/>
        <w:rPr>
          <w:rFonts w:ascii="Open Sans Light" w:hAnsi="Open Sans Light" w:cs="Open Sans Light"/>
          <w:sz w:val="22"/>
          <w:szCs w:val="22"/>
        </w:rPr>
      </w:pPr>
      <w:r w:rsidRPr="00280DAC">
        <w:rPr>
          <w:rFonts w:ascii="Open Sans Light" w:hAnsi="Open Sans Light" w:cs="Open Sans Light"/>
          <w:sz w:val="22"/>
          <w:szCs w:val="22"/>
        </w:rPr>
        <w:t>------------------------------------------------------------------------------------------------------------------------------</w:t>
      </w:r>
    </w:p>
    <w:p w14:paraId="65D3330C" w14:textId="77777777" w:rsidR="00280DAC" w:rsidRPr="008D60A1" w:rsidRDefault="00280DAC" w:rsidP="00280DAC">
      <w:pPr>
        <w:jc w:val="both"/>
        <w:rPr>
          <w:rFonts w:ascii="Open Sans Light" w:hAnsi="Open Sans Light" w:cs="Open Sans Light"/>
          <w:b/>
          <w:color w:val="FF0000"/>
          <w:sz w:val="16"/>
          <w:szCs w:val="16"/>
        </w:rPr>
      </w:pPr>
      <w:r w:rsidRPr="00280DAC">
        <w:rPr>
          <w:rFonts w:ascii="Open Sans Light" w:hAnsi="Open Sans Light" w:cs="Open Sans Light"/>
          <w:b/>
          <w:color w:val="FF0000"/>
          <w:sz w:val="22"/>
          <w:szCs w:val="22"/>
        </w:rPr>
        <w:t xml:space="preserve"> </w:t>
      </w:r>
    </w:p>
    <w:p w14:paraId="725A46D2" w14:textId="77777777" w:rsidR="00280DAC" w:rsidRPr="00280DAC" w:rsidRDefault="00280DAC" w:rsidP="00280DAC">
      <w:pPr>
        <w:jc w:val="both"/>
        <w:rPr>
          <w:rFonts w:ascii="Open Sans Light" w:hAnsi="Open Sans Light" w:cs="Open Sans Light"/>
          <w:b/>
          <w:sz w:val="22"/>
          <w:szCs w:val="22"/>
        </w:rPr>
      </w:pPr>
      <w:r w:rsidRPr="00280DAC">
        <w:rPr>
          <w:rFonts w:ascii="Open Sans Light" w:hAnsi="Open Sans Light" w:cs="Open Sans Light"/>
          <w:b/>
          <w:sz w:val="22"/>
          <w:szCs w:val="22"/>
        </w:rPr>
        <w:t>4.</w:t>
      </w:r>
      <w:r w:rsidRPr="00280DAC">
        <w:rPr>
          <w:rFonts w:ascii="Open Sans Light" w:hAnsi="Open Sans Light" w:cs="Open Sans Light"/>
          <w:b/>
          <w:color w:val="FF0000"/>
          <w:sz w:val="22"/>
          <w:szCs w:val="22"/>
        </w:rPr>
        <w:tab/>
      </w:r>
      <w:r w:rsidRPr="00280DAC">
        <w:rPr>
          <w:rFonts w:ascii="Open Sans Light" w:hAnsi="Open Sans Light" w:cs="Open Sans Light"/>
          <w:sz w:val="22"/>
          <w:szCs w:val="22"/>
        </w:rPr>
        <w:t xml:space="preserve"> </w:t>
      </w:r>
      <w:r w:rsidRPr="00280DAC">
        <w:rPr>
          <w:rFonts w:ascii="Open Sans Light" w:hAnsi="Open Sans Light" w:cs="Open Sans Light"/>
          <w:b/>
          <w:sz w:val="22"/>
          <w:szCs w:val="22"/>
        </w:rPr>
        <w:t>Matters Arising from the Minutes (not included below)</w:t>
      </w:r>
    </w:p>
    <w:p w14:paraId="0C5BE2F9" w14:textId="77777777" w:rsidR="00280DAC" w:rsidRPr="008D60A1" w:rsidRDefault="00280DAC" w:rsidP="00280DAC">
      <w:pPr>
        <w:jc w:val="both"/>
        <w:rPr>
          <w:rFonts w:ascii="Open Sans Light" w:hAnsi="Open Sans Light" w:cs="Open Sans Light"/>
          <w:b/>
          <w:sz w:val="14"/>
          <w:szCs w:val="14"/>
        </w:rPr>
      </w:pPr>
    </w:p>
    <w:p w14:paraId="7CBFEC09" w14:textId="4ABC753E" w:rsidR="00E27F88" w:rsidRPr="005F4149" w:rsidRDefault="00E27F88" w:rsidP="00E27F88">
      <w:pPr>
        <w:ind w:left="567" w:hanging="567"/>
        <w:jc w:val="both"/>
        <w:rPr>
          <w:rFonts w:ascii="Open Sans Light" w:hAnsi="Open Sans Light" w:cs="Open Sans Light"/>
          <w:sz w:val="22"/>
          <w:szCs w:val="22"/>
        </w:rPr>
      </w:pPr>
      <w:r>
        <w:rPr>
          <w:rFonts w:ascii="Open Sans Light" w:hAnsi="Open Sans Light" w:cs="Open Sans Light"/>
          <w:sz w:val="22"/>
          <w:szCs w:val="22"/>
        </w:rPr>
        <w:t xml:space="preserve">There were no matters arising. </w:t>
      </w:r>
    </w:p>
    <w:p w14:paraId="123C1AF2" w14:textId="69CF1FF6" w:rsidR="00280DAC" w:rsidRPr="008D60A1" w:rsidRDefault="00280DAC" w:rsidP="00280DAC">
      <w:pPr>
        <w:jc w:val="both"/>
        <w:rPr>
          <w:rFonts w:ascii="Open Sans Light" w:hAnsi="Open Sans Light" w:cs="Open Sans Light"/>
          <w:sz w:val="14"/>
          <w:szCs w:val="14"/>
        </w:rPr>
      </w:pPr>
    </w:p>
    <w:p w14:paraId="0DD71E25" w14:textId="77777777" w:rsidR="00C06DB2" w:rsidRPr="008D60A1" w:rsidRDefault="00C06DB2" w:rsidP="00280DAC">
      <w:pPr>
        <w:jc w:val="both"/>
        <w:rPr>
          <w:rFonts w:ascii="Open Sans Light" w:hAnsi="Open Sans Light" w:cs="Open Sans Light"/>
          <w:sz w:val="12"/>
          <w:szCs w:val="12"/>
        </w:rPr>
      </w:pPr>
    </w:p>
    <w:p w14:paraId="26E27288" w14:textId="389AEB53" w:rsidR="00280DAC" w:rsidRPr="00280DAC" w:rsidRDefault="00280DAC" w:rsidP="00280DAC">
      <w:pPr>
        <w:jc w:val="both"/>
        <w:rPr>
          <w:rFonts w:ascii="Open Sans Light" w:hAnsi="Open Sans Light" w:cs="Open Sans Light"/>
          <w:sz w:val="22"/>
          <w:szCs w:val="22"/>
        </w:rPr>
      </w:pPr>
      <w:r w:rsidRPr="00280DAC">
        <w:rPr>
          <w:rFonts w:ascii="Open Sans Light" w:hAnsi="Open Sans Light" w:cs="Open Sans Light"/>
          <w:sz w:val="22"/>
          <w:szCs w:val="22"/>
        </w:rPr>
        <w:t>-------------------------------------------------------------------------------------------------------------------------------</w:t>
      </w:r>
    </w:p>
    <w:p w14:paraId="5850A339" w14:textId="77777777" w:rsidR="00280DAC" w:rsidRPr="00280DAC" w:rsidRDefault="00280DAC" w:rsidP="00280DAC">
      <w:pPr>
        <w:jc w:val="both"/>
        <w:rPr>
          <w:rFonts w:ascii="Open Sans Light" w:hAnsi="Open Sans Light" w:cs="Open Sans Light"/>
          <w:b/>
          <w:color w:val="FF0000"/>
          <w:sz w:val="22"/>
          <w:szCs w:val="22"/>
        </w:rPr>
      </w:pPr>
    </w:p>
    <w:p w14:paraId="2892970D" w14:textId="77777777" w:rsidR="00280DAC" w:rsidRPr="00280DAC" w:rsidRDefault="00280DAC" w:rsidP="00280DAC">
      <w:pPr>
        <w:jc w:val="both"/>
        <w:rPr>
          <w:rFonts w:ascii="Open Sans Light" w:hAnsi="Open Sans Light" w:cs="Open Sans Light"/>
          <w:b/>
          <w:sz w:val="22"/>
          <w:szCs w:val="22"/>
        </w:rPr>
      </w:pPr>
      <w:r w:rsidRPr="00280DAC">
        <w:rPr>
          <w:rFonts w:ascii="Open Sans Light" w:hAnsi="Open Sans Light" w:cs="Open Sans Light"/>
          <w:b/>
          <w:sz w:val="22"/>
          <w:szCs w:val="22"/>
        </w:rPr>
        <w:t>5.</w:t>
      </w:r>
      <w:r w:rsidRPr="00280DAC">
        <w:rPr>
          <w:rFonts w:ascii="Open Sans Light" w:hAnsi="Open Sans Light" w:cs="Open Sans Light"/>
          <w:b/>
          <w:sz w:val="22"/>
          <w:szCs w:val="22"/>
        </w:rPr>
        <w:tab/>
        <w:t>Correspondence</w:t>
      </w:r>
    </w:p>
    <w:p w14:paraId="15EB2D9E" w14:textId="77777777" w:rsidR="005D76D0" w:rsidRDefault="005D76D0" w:rsidP="00280DAC">
      <w:pPr>
        <w:jc w:val="both"/>
        <w:rPr>
          <w:rFonts w:ascii="Open Sans Light" w:hAnsi="Open Sans Light" w:cs="Open Sans Light"/>
          <w:bCs/>
          <w:sz w:val="22"/>
          <w:szCs w:val="22"/>
        </w:rPr>
      </w:pPr>
    </w:p>
    <w:p w14:paraId="1AB9A34B" w14:textId="50E25532" w:rsidR="00280DAC" w:rsidRPr="00E4755A" w:rsidRDefault="00E27F88" w:rsidP="00280DAC">
      <w:pPr>
        <w:jc w:val="both"/>
        <w:rPr>
          <w:rFonts w:ascii="Open Sans Light" w:hAnsi="Open Sans Light" w:cs="Open Sans Light"/>
          <w:bCs/>
          <w:sz w:val="22"/>
          <w:szCs w:val="22"/>
        </w:rPr>
      </w:pPr>
      <w:r w:rsidRPr="00E4755A">
        <w:rPr>
          <w:rFonts w:ascii="Open Sans Light" w:hAnsi="Open Sans Light" w:cs="Open Sans Light"/>
          <w:bCs/>
          <w:sz w:val="22"/>
          <w:szCs w:val="22"/>
        </w:rPr>
        <w:t>College had received two complaints which had been addressed to the Chair of Govern</w:t>
      </w:r>
      <w:r w:rsidR="00E4755A" w:rsidRPr="00E4755A">
        <w:rPr>
          <w:rFonts w:ascii="Open Sans Light" w:hAnsi="Open Sans Light" w:cs="Open Sans Light"/>
          <w:bCs/>
          <w:sz w:val="22"/>
          <w:szCs w:val="22"/>
        </w:rPr>
        <w:t>or</w:t>
      </w:r>
      <w:r w:rsidRPr="00E4755A">
        <w:rPr>
          <w:rFonts w:ascii="Open Sans Light" w:hAnsi="Open Sans Light" w:cs="Open Sans Light"/>
          <w:bCs/>
          <w:sz w:val="22"/>
          <w:szCs w:val="22"/>
        </w:rPr>
        <w:t xml:space="preserve">s however </w:t>
      </w:r>
      <w:r w:rsidR="00E4755A" w:rsidRPr="00E4755A">
        <w:rPr>
          <w:rFonts w:ascii="Open Sans Light" w:hAnsi="Open Sans Light" w:cs="Open Sans Light"/>
          <w:bCs/>
          <w:sz w:val="22"/>
          <w:szCs w:val="22"/>
        </w:rPr>
        <w:t>these had been addressed through the College’s Complaints Policy and had been resolved at Stage 2 (Stage 3 is the level at which Govern</w:t>
      </w:r>
      <w:r w:rsidR="00E4755A">
        <w:rPr>
          <w:rFonts w:ascii="Open Sans Light" w:hAnsi="Open Sans Light" w:cs="Open Sans Light"/>
          <w:bCs/>
          <w:sz w:val="22"/>
          <w:szCs w:val="22"/>
        </w:rPr>
        <w:t>or</w:t>
      </w:r>
      <w:r w:rsidR="00E4755A" w:rsidRPr="00E4755A">
        <w:rPr>
          <w:rFonts w:ascii="Open Sans Light" w:hAnsi="Open Sans Light" w:cs="Open Sans Light"/>
          <w:bCs/>
          <w:sz w:val="22"/>
          <w:szCs w:val="22"/>
        </w:rPr>
        <w:t xml:space="preserve">s become involved). </w:t>
      </w:r>
    </w:p>
    <w:p w14:paraId="55A6002A" w14:textId="77777777" w:rsidR="00E27F88" w:rsidRPr="00280DAC" w:rsidRDefault="00E27F88" w:rsidP="00280DAC">
      <w:pPr>
        <w:jc w:val="both"/>
        <w:rPr>
          <w:rFonts w:ascii="Open Sans Light" w:hAnsi="Open Sans Light" w:cs="Open Sans Light"/>
          <w:b/>
          <w:sz w:val="22"/>
          <w:szCs w:val="22"/>
        </w:rPr>
      </w:pPr>
    </w:p>
    <w:p w14:paraId="7762DB99" w14:textId="5BE977F8" w:rsidR="00280DAC" w:rsidRPr="00280DAC" w:rsidRDefault="00280DAC" w:rsidP="00280DAC">
      <w:pPr>
        <w:jc w:val="both"/>
        <w:rPr>
          <w:rFonts w:ascii="Open Sans Light" w:hAnsi="Open Sans Light" w:cs="Open Sans Light"/>
          <w:sz w:val="22"/>
          <w:szCs w:val="22"/>
        </w:rPr>
      </w:pPr>
      <w:r w:rsidRPr="00280DAC">
        <w:rPr>
          <w:rFonts w:ascii="Open Sans Light" w:hAnsi="Open Sans Light" w:cs="Open Sans Light"/>
          <w:sz w:val="22"/>
          <w:szCs w:val="22"/>
        </w:rPr>
        <w:t>-------------------------------------------------------------------------------------------------------------------------------</w:t>
      </w:r>
    </w:p>
    <w:p w14:paraId="268F7B83" w14:textId="77777777" w:rsidR="00280DAC" w:rsidRPr="00280DAC" w:rsidRDefault="00280DAC" w:rsidP="00280DAC">
      <w:pPr>
        <w:jc w:val="both"/>
        <w:rPr>
          <w:rFonts w:ascii="Open Sans Light" w:hAnsi="Open Sans Light" w:cs="Open Sans Light"/>
          <w:b/>
          <w:sz w:val="22"/>
          <w:szCs w:val="22"/>
        </w:rPr>
      </w:pPr>
    </w:p>
    <w:p w14:paraId="69821F0A" w14:textId="77777777" w:rsidR="00280DAC" w:rsidRPr="00280DAC" w:rsidRDefault="00280DAC" w:rsidP="00280DAC">
      <w:pPr>
        <w:jc w:val="both"/>
        <w:rPr>
          <w:rFonts w:ascii="Open Sans Light" w:hAnsi="Open Sans Light" w:cs="Open Sans Light"/>
          <w:b/>
          <w:sz w:val="22"/>
          <w:szCs w:val="22"/>
        </w:rPr>
      </w:pPr>
      <w:r w:rsidRPr="00280DAC">
        <w:rPr>
          <w:rFonts w:ascii="Open Sans Light" w:hAnsi="Open Sans Light" w:cs="Open Sans Light"/>
          <w:b/>
          <w:sz w:val="22"/>
          <w:szCs w:val="22"/>
        </w:rPr>
        <w:t>6.</w:t>
      </w:r>
      <w:r w:rsidRPr="00280DAC">
        <w:rPr>
          <w:rFonts w:ascii="Open Sans Light" w:hAnsi="Open Sans Light" w:cs="Open Sans Light"/>
          <w:b/>
          <w:sz w:val="22"/>
          <w:szCs w:val="22"/>
        </w:rPr>
        <w:tab/>
        <w:t>Chairs Actions</w:t>
      </w:r>
    </w:p>
    <w:p w14:paraId="478A2C47" w14:textId="77777777" w:rsidR="005D76D0" w:rsidRDefault="005D76D0" w:rsidP="00280DAC">
      <w:pPr>
        <w:jc w:val="both"/>
        <w:rPr>
          <w:rFonts w:ascii="Open Sans Light" w:hAnsi="Open Sans Light" w:cs="Open Sans Light"/>
          <w:sz w:val="22"/>
          <w:szCs w:val="22"/>
        </w:rPr>
      </w:pPr>
    </w:p>
    <w:p w14:paraId="3FEDA34A" w14:textId="7A41C0B0" w:rsidR="00280DAC" w:rsidRDefault="00E4755A" w:rsidP="00280DAC">
      <w:pPr>
        <w:jc w:val="both"/>
        <w:rPr>
          <w:rFonts w:ascii="Open Sans Light" w:hAnsi="Open Sans Light" w:cs="Open Sans Light"/>
          <w:sz w:val="22"/>
          <w:szCs w:val="22"/>
        </w:rPr>
      </w:pPr>
      <w:r>
        <w:rPr>
          <w:rFonts w:ascii="Open Sans Light" w:hAnsi="Open Sans Light" w:cs="Open Sans Light"/>
          <w:sz w:val="22"/>
          <w:szCs w:val="22"/>
        </w:rPr>
        <w:t xml:space="preserve"> - Standards and Students Committee Meeting </w:t>
      </w:r>
    </w:p>
    <w:p w14:paraId="6C3E417C" w14:textId="45B5CA14" w:rsidR="00E4755A" w:rsidRDefault="00E4755A" w:rsidP="00280DAC">
      <w:pPr>
        <w:jc w:val="both"/>
        <w:rPr>
          <w:rFonts w:ascii="Open Sans Light" w:hAnsi="Open Sans Light" w:cs="Open Sans Light"/>
          <w:sz w:val="22"/>
          <w:szCs w:val="22"/>
        </w:rPr>
      </w:pPr>
      <w:r>
        <w:rPr>
          <w:rFonts w:ascii="Open Sans Light" w:hAnsi="Open Sans Light" w:cs="Open Sans Light"/>
          <w:sz w:val="22"/>
          <w:szCs w:val="22"/>
        </w:rPr>
        <w:t xml:space="preserve"> - Review of the Single Central Record with HR Director, Mrs Green</w:t>
      </w:r>
    </w:p>
    <w:p w14:paraId="6A164059" w14:textId="01B64323" w:rsidR="00E4755A" w:rsidRPr="00280DAC" w:rsidRDefault="00E4755A" w:rsidP="005D76D0">
      <w:pPr>
        <w:ind w:left="170" w:hanging="170"/>
        <w:jc w:val="both"/>
        <w:rPr>
          <w:rFonts w:ascii="Open Sans Light" w:hAnsi="Open Sans Light" w:cs="Open Sans Light"/>
          <w:sz w:val="22"/>
          <w:szCs w:val="22"/>
        </w:rPr>
      </w:pPr>
      <w:r>
        <w:rPr>
          <w:rFonts w:ascii="Open Sans Light" w:hAnsi="Open Sans Light" w:cs="Open Sans Light"/>
          <w:sz w:val="22"/>
          <w:szCs w:val="22"/>
        </w:rPr>
        <w:t xml:space="preserve"> - Principals’ Performance Review with the Vice Chair and external Professional Partner Mr Worrall. </w:t>
      </w:r>
    </w:p>
    <w:p w14:paraId="7066EE1D" w14:textId="26AC411C" w:rsidR="00280DAC" w:rsidRPr="00280DAC" w:rsidRDefault="00280DAC" w:rsidP="00280DAC">
      <w:pPr>
        <w:ind w:left="567" w:hanging="567"/>
        <w:jc w:val="both"/>
        <w:rPr>
          <w:rFonts w:ascii="Open Sans Light" w:hAnsi="Open Sans Light" w:cs="Open Sans Light"/>
          <w:sz w:val="22"/>
          <w:szCs w:val="22"/>
        </w:rPr>
      </w:pPr>
      <w:r w:rsidRPr="00280DAC">
        <w:rPr>
          <w:rFonts w:ascii="Open Sans Light" w:hAnsi="Open Sans Light" w:cs="Open Sans Light"/>
          <w:sz w:val="22"/>
          <w:szCs w:val="22"/>
        </w:rPr>
        <w:t>-------------------------------------------------------------------------------------------------------------------------------</w:t>
      </w:r>
    </w:p>
    <w:p w14:paraId="37C9D256" w14:textId="77777777" w:rsidR="00280DAC" w:rsidRPr="00280DAC" w:rsidRDefault="00280DAC" w:rsidP="00280DAC">
      <w:pPr>
        <w:jc w:val="both"/>
        <w:rPr>
          <w:rFonts w:ascii="Open Sans Light" w:hAnsi="Open Sans Light" w:cs="Open Sans Light"/>
          <w:sz w:val="22"/>
          <w:szCs w:val="22"/>
        </w:rPr>
      </w:pPr>
    </w:p>
    <w:p w14:paraId="5496F433" w14:textId="77777777" w:rsidR="00280DAC" w:rsidRPr="00280DAC" w:rsidRDefault="00280DAC" w:rsidP="00280DAC">
      <w:pPr>
        <w:jc w:val="both"/>
        <w:rPr>
          <w:rFonts w:ascii="Open Sans Light" w:hAnsi="Open Sans Light" w:cs="Open Sans Light"/>
          <w:b/>
          <w:sz w:val="22"/>
          <w:szCs w:val="22"/>
        </w:rPr>
      </w:pPr>
      <w:r w:rsidRPr="00280DAC">
        <w:rPr>
          <w:rFonts w:ascii="Open Sans Light" w:hAnsi="Open Sans Light" w:cs="Open Sans Light"/>
          <w:b/>
          <w:sz w:val="22"/>
          <w:szCs w:val="22"/>
        </w:rPr>
        <w:t>7.</w:t>
      </w:r>
      <w:r w:rsidRPr="00280DAC">
        <w:rPr>
          <w:rFonts w:ascii="Open Sans Light" w:hAnsi="Open Sans Light" w:cs="Open Sans Light"/>
          <w:b/>
          <w:sz w:val="22"/>
          <w:szCs w:val="22"/>
        </w:rPr>
        <w:tab/>
        <w:t xml:space="preserve">Membership Changes   </w:t>
      </w:r>
    </w:p>
    <w:p w14:paraId="3E2322E4" w14:textId="77777777" w:rsidR="00280DAC" w:rsidRPr="00280DAC" w:rsidRDefault="00280DAC" w:rsidP="00280DAC">
      <w:pPr>
        <w:jc w:val="both"/>
        <w:rPr>
          <w:rFonts w:ascii="Open Sans Light" w:hAnsi="Open Sans Light" w:cs="Open Sans Light"/>
          <w:sz w:val="22"/>
          <w:szCs w:val="22"/>
        </w:rPr>
      </w:pPr>
    </w:p>
    <w:p w14:paraId="2BDF861B" w14:textId="77777777" w:rsidR="00E4755A" w:rsidRDefault="00E4755A" w:rsidP="00280DAC">
      <w:pPr>
        <w:jc w:val="both"/>
        <w:rPr>
          <w:rFonts w:ascii="Open Sans Light" w:hAnsi="Open Sans Light" w:cs="Open Sans Light"/>
          <w:sz w:val="22"/>
          <w:szCs w:val="22"/>
        </w:rPr>
      </w:pPr>
      <w:r>
        <w:rPr>
          <w:rFonts w:ascii="Open Sans Light" w:hAnsi="Open Sans Light" w:cs="Open Sans Light"/>
          <w:sz w:val="22"/>
          <w:szCs w:val="22"/>
        </w:rPr>
        <w:t xml:space="preserve">Following Mr Johnson’s resignation as a Governor due to his change of employment and new work commitments, it had been proposed and accepted to appoint Mr Johnson as a Member of Minsthorpe Academy Trust. </w:t>
      </w:r>
    </w:p>
    <w:p w14:paraId="639E4585" w14:textId="77777777" w:rsidR="00E4755A" w:rsidRDefault="00E4755A" w:rsidP="00280DAC">
      <w:pPr>
        <w:jc w:val="both"/>
        <w:rPr>
          <w:rFonts w:ascii="Open Sans Light" w:hAnsi="Open Sans Light" w:cs="Open Sans Light"/>
          <w:sz w:val="22"/>
          <w:szCs w:val="22"/>
        </w:rPr>
      </w:pPr>
    </w:p>
    <w:p w14:paraId="64FE60EA" w14:textId="07E6DE5B" w:rsidR="00280DAC" w:rsidRDefault="00E4755A" w:rsidP="00280DAC">
      <w:pPr>
        <w:jc w:val="both"/>
        <w:rPr>
          <w:rFonts w:ascii="Open Sans Light" w:hAnsi="Open Sans Light" w:cs="Open Sans Light"/>
          <w:sz w:val="22"/>
          <w:szCs w:val="22"/>
        </w:rPr>
      </w:pPr>
      <w:r>
        <w:rPr>
          <w:rFonts w:ascii="Open Sans Light" w:hAnsi="Open Sans Light" w:cs="Open Sans Light"/>
          <w:sz w:val="22"/>
          <w:szCs w:val="22"/>
        </w:rPr>
        <w:t>This ap</w:t>
      </w:r>
      <w:r w:rsidR="00C06DB2">
        <w:rPr>
          <w:rFonts w:ascii="Open Sans Light" w:hAnsi="Open Sans Light" w:cs="Open Sans Light"/>
          <w:sz w:val="22"/>
          <w:szCs w:val="22"/>
        </w:rPr>
        <w:t xml:space="preserve">pointment </w:t>
      </w:r>
      <w:r>
        <w:rPr>
          <w:rFonts w:ascii="Open Sans Light" w:hAnsi="Open Sans Light" w:cs="Open Sans Light"/>
          <w:sz w:val="22"/>
          <w:szCs w:val="22"/>
        </w:rPr>
        <w:t>was</w:t>
      </w:r>
      <w:r w:rsidR="00C06DB2">
        <w:rPr>
          <w:rFonts w:ascii="Open Sans Light" w:hAnsi="Open Sans Light" w:cs="Open Sans Light"/>
          <w:sz w:val="22"/>
          <w:szCs w:val="22"/>
        </w:rPr>
        <w:t xml:space="preserve"> confirmed</w:t>
      </w:r>
      <w:r>
        <w:rPr>
          <w:rFonts w:ascii="Open Sans Light" w:hAnsi="Open Sans Light" w:cs="Open Sans Light"/>
          <w:sz w:val="22"/>
          <w:szCs w:val="22"/>
        </w:rPr>
        <w:t xml:space="preserve"> by Members at a General Meeting on Monday, 18</w:t>
      </w:r>
      <w:r w:rsidRPr="00E4755A">
        <w:rPr>
          <w:rFonts w:ascii="Open Sans Light" w:hAnsi="Open Sans Light" w:cs="Open Sans Light"/>
          <w:sz w:val="22"/>
          <w:szCs w:val="22"/>
          <w:vertAlign w:val="superscript"/>
        </w:rPr>
        <w:t>th</w:t>
      </w:r>
      <w:r>
        <w:rPr>
          <w:rFonts w:ascii="Open Sans Light" w:hAnsi="Open Sans Light" w:cs="Open Sans Light"/>
          <w:sz w:val="22"/>
          <w:szCs w:val="22"/>
        </w:rPr>
        <w:t xml:space="preserve"> October 2021.  The Academy Trust now has the full complement of 5 Members – Mrs Semper, Mr Scott, Mrs Evans, Mr Henshaw and Mr Johnson. </w:t>
      </w:r>
    </w:p>
    <w:p w14:paraId="0DD8D3EB" w14:textId="25B43409" w:rsidR="00280DAC" w:rsidRPr="00280DAC" w:rsidRDefault="00280DAC" w:rsidP="00280DAC">
      <w:pPr>
        <w:jc w:val="both"/>
        <w:rPr>
          <w:rFonts w:ascii="Open Sans Light" w:hAnsi="Open Sans Light" w:cs="Open Sans Light"/>
          <w:sz w:val="22"/>
          <w:szCs w:val="22"/>
        </w:rPr>
      </w:pPr>
    </w:p>
    <w:p w14:paraId="524688DB" w14:textId="7E63535B" w:rsidR="00280DAC" w:rsidRDefault="00280DAC" w:rsidP="00280DAC">
      <w:pPr>
        <w:ind w:left="567" w:hanging="567"/>
        <w:jc w:val="both"/>
        <w:rPr>
          <w:rFonts w:ascii="Open Sans Light" w:hAnsi="Open Sans Light" w:cs="Open Sans Light"/>
          <w:sz w:val="22"/>
          <w:szCs w:val="22"/>
        </w:rPr>
      </w:pPr>
      <w:r w:rsidRPr="00280DAC">
        <w:rPr>
          <w:rFonts w:ascii="Open Sans Light" w:hAnsi="Open Sans Light" w:cs="Open Sans Light"/>
          <w:sz w:val="22"/>
          <w:szCs w:val="22"/>
        </w:rPr>
        <w:t>------------------------------------------------------------------------------------------------------------------------------</w:t>
      </w:r>
    </w:p>
    <w:p w14:paraId="4381D2F4" w14:textId="77777777" w:rsidR="00C06DB2" w:rsidRPr="005D76D0" w:rsidRDefault="00C06DB2" w:rsidP="00280DAC">
      <w:pPr>
        <w:ind w:left="567" w:hanging="567"/>
        <w:jc w:val="both"/>
        <w:rPr>
          <w:rFonts w:ascii="Open Sans Light" w:hAnsi="Open Sans Light" w:cs="Open Sans Light"/>
          <w:sz w:val="16"/>
          <w:szCs w:val="16"/>
        </w:rPr>
      </w:pPr>
    </w:p>
    <w:p w14:paraId="76FD1305" w14:textId="77777777" w:rsidR="00280DAC" w:rsidRPr="00280DAC" w:rsidRDefault="00280DAC" w:rsidP="00280DAC">
      <w:pPr>
        <w:rPr>
          <w:rFonts w:ascii="Open Sans Light" w:hAnsi="Open Sans Light" w:cs="Open Sans Light"/>
          <w:b/>
          <w:sz w:val="22"/>
          <w:szCs w:val="22"/>
        </w:rPr>
      </w:pPr>
      <w:r w:rsidRPr="00280DAC">
        <w:rPr>
          <w:rFonts w:ascii="Open Sans Light" w:hAnsi="Open Sans Light" w:cs="Open Sans Light"/>
          <w:b/>
          <w:sz w:val="22"/>
          <w:szCs w:val="22"/>
        </w:rPr>
        <w:t>8.</w:t>
      </w:r>
      <w:r w:rsidRPr="00280DAC">
        <w:rPr>
          <w:rFonts w:ascii="Open Sans Light" w:hAnsi="Open Sans Light" w:cs="Open Sans Light"/>
          <w:b/>
          <w:sz w:val="22"/>
          <w:szCs w:val="22"/>
        </w:rPr>
        <w:tab/>
        <w:t>Board Changes</w:t>
      </w:r>
      <w:r w:rsidRPr="00280DAC">
        <w:rPr>
          <w:rFonts w:ascii="Open Sans Light" w:hAnsi="Open Sans Light" w:cs="Open Sans Light"/>
          <w:b/>
          <w:sz w:val="22"/>
          <w:szCs w:val="22"/>
        </w:rPr>
        <w:tab/>
      </w:r>
      <w:r w:rsidRPr="00280DAC">
        <w:rPr>
          <w:rFonts w:ascii="Open Sans Light" w:hAnsi="Open Sans Light" w:cs="Open Sans Light"/>
          <w:b/>
          <w:sz w:val="22"/>
          <w:szCs w:val="22"/>
        </w:rPr>
        <w:tab/>
      </w:r>
    </w:p>
    <w:p w14:paraId="65CFA25F" w14:textId="77777777" w:rsidR="00280DAC" w:rsidRPr="00280DAC" w:rsidRDefault="00280DAC" w:rsidP="00280DAC">
      <w:pPr>
        <w:jc w:val="both"/>
        <w:rPr>
          <w:rFonts w:ascii="Open Sans Light" w:hAnsi="Open Sans Light" w:cs="Open Sans Light"/>
          <w:sz w:val="22"/>
          <w:szCs w:val="22"/>
        </w:rPr>
      </w:pPr>
    </w:p>
    <w:p w14:paraId="69950494" w14:textId="2B555A8B" w:rsidR="00280DAC" w:rsidRPr="00280DAC" w:rsidRDefault="00E4755A" w:rsidP="00280DAC">
      <w:pPr>
        <w:jc w:val="both"/>
        <w:rPr>
          <w:rFonts w:ascii="Open Sans Light" w:hAnsi="Open Sans Light" w:cs="Open Sans Light"/>
          <w:sz w:val="22"/>
          <w:szCs w:val="22"/>
        </w:rPr>
      </w:pPr>
      <w:r>
        <w:rPr>
          <w:rFonts w:ascii="Open Sans Light" w:hAnsi="Open Sans Light" w:cs="Open Sans Light"/>
          <w:sz w:val="22"/>
          <w:szCs w:val="22"/>
        </w:rPr>
        <w:t>Following processes in school and their approval at a previous Full Governing Body meeting, Mrs Angela Jarratt and Miss Donella Cook had both been approved and appointed by Members at a General Meeting on Monday, 18</w:t>
      </w:r>
      <w:r w:rsidRPr="00E4755A">
        <w:rPr>
          <w:rFonts w:ascii="Open Sans Light" w:hAnsi="Open Sans Light" w:cs="Open Sans Light"/>
          <w:sz w:val="22"/>
          <w:szCs w:val="22"/>
          <w:vertAlign w:val="superscript"/>
        </w:rPr>
        <w:t>th</w:t>
      </w:r>
      <w:r>
        <w:rPr>
          <w:rFonts w:ascii="Open Sans Light" w:hAnsi="Open Sans Light" w:cs="Open Sans Light"/>
          <w:sz w:val="22"/>
          <w:szCs w:val="22"/>
        </w:rPr>
        <w:t xml:space="preserve"> October 2021. </w:t>
      </w:r>
      <w:r w:rsidR="00C06DB2">
        <w:rPr>
          <w:rFonts w:ascii="Open Sans Light" w:hAnsi="Open Sans Light" w:cs="Open Sans Light"/>
          <w:sz w:val="22"/>
          <w:szCs w:val="22"/>
        </w:rPr>
        <w:t xml:space="preserve"> </w:t>
      </w:r>
    </w:p>
    <w:p w14:paraId="14DD9B74" w14:textId="77777777" w:rsidR="00280DAC" w:rsidRPr="005D76D0" w:rsidRDefault="00280DAC" w:rsidP="00280DAC">
      <w:pPr>
        <w:jc w:val="both"/>
        <w:rPr>
          <w:rFonts w:ascii="Open Sans Light" w:hAnsi="Open Sans Light" w:cs="Open Sans Light"/>
          <w:sz w:val="16"/>
          <w:szCs w:val="16"/>
        </w:rPr>
      </w:pPr>
    </w:p>
    <w:p w14:paraId="14A16405" w14:textId="5AFC2140" w:rsidR="00280DAC" w:rsidRPr="00280DAC" w:rsidRDefault="00280DAC" w:rsidP="00280DAC">
      <w:pPr>
        <w:jc w:val="both"/>
        <w:rPr>
          <w:rFonts w:ascii="Open Sans Light" w:hAnsi="Open Sans Light" w:cs="Open Sans Light"/>
          <w:sz w:val="22"/>
          <w:szCs w:val="22"/>
        </w:rPr>
      </w:pPr>
      <w:r w:rsidRPr="00280DAC">
        <w:rPr>
          <w:rFonts w:ascii="Open Sans Light" w:hAnsi="Open Sans Light" w:cs="Open Sans Light"/>
          <w:sz w:val="22"/>
          <w:szCs w:val="22"/>
        </w:rPr>
        <w:t>-------------------------------------------------------------------------------------------------------------------------------</w:t>
      </w:r>
    </w:p>
    <w:p w14:paraId="0E86D41C" w14:textId="77777777" w:rsidR="00280DAC" w:rsidRPr="005D76D0" w:rsidRDefault="00280DAC" w:rsidP="00280DAC">
      <w:pPr>
        <w:jc w:val="both"/>
        <w:rPr>
          <w:rFonts w:ascii="Open Sans Light" w:hAnsi="Open Sans Light" w:cs="Open Sans Light"/>
          <w:sz w:val="16"/>
          <w:szCs w:val="16"/>
        </w:rPr>
      </w:pPr>
    </w:p>
    <w:p w14:paraId="6583E3CD" w14:textId="77777777" w:rsidR="00280DAC" w:rsidRPr="00280DAC" w:rsidRDefault="00280DAC" w:rsidP="00280DAC">
      <w:pPr>
        <w:jc w:val="both"/>
        <w:rPr>
          <w:rFonts w:ascii="Open Sans Light" w:hAnsi="Open Sans Light" w:cs="Open Sans Light"/>
          <w:b/>
          <w:sz w:val="22"/>
          <w:szCs w:val="22"/>
        </w:rPr>
      </w:pPr>
      <w:r w:rsidRPr="00280DAC">
        <w:rPr>
          <w:rFonts w:ascii="Open Sans Light" w:hAnsi="Open Sans Light" w:cs="Open Sans Light"/>
          <w:b/>
          <w:sz w:val="22"/>
          <w:szCs w:val="22"/>
        </w:rPr>
        <w:t>9.</w:t>
      </w:r>
      <w:r w:rsidRPr="00280DAC">
        <w:rPr>
          <w:rFonts w:ascii="Open Sans Light" w:hAnsi="Open Sans Light" w:cs="Open Sans Light"/>
          <w:b/>
          <w:sz w:val="22"/>
          <w:szCs w:val="22"/>
        </w:rPr>
        <w:tab/>
        <w:t>Statutory Books and Filing</w:t>
      </w:r>
    </w:p>
    <w:p w14:paraId="0FC72111" w14:textId="77777777" w:rsidR="00280DAC" w:rsidRPr="00280DAC" w:rsidRDefault="00280DAC" w:rsidP="00280DAC">
      <w:pPr>
        <w:jc w:val="both"/>
        <w:rPr>
          <w:rFonts w:ascii="Open Sans Light" w:hAnsi="Open Sans Light" w:cs="Open Sans Light"/>
          <w:b/>
          <w:sz w:val="22"/>
          <w:szCs w:val="22"/>
        </w:rPr>
      </w:pPr>
    </w:p>
    <w:p w14:paraId="654C4ABC" w14:textId="77777777" w:rsidR="00280DAC" w:rsidRPr="00280DAC" w:rsidRDefault="00280DAC" w:rsidP="00280DAC">
      <w:pPr>
        <w:jc w:val="both"/>
        <w:rPr>
          <w:rFonts w:ascii="Open Sans Light" w:hAnsi="Open Sans Light" w:cs="Open Sans Light"/>
          <w:sz w:val="22"/>
          <w:szCs w:val="22"/>
        </w:rPr>
      </w:pPr>
      <w:r w:rsidRPr="00280DAC">
        <w:rPr>
          <w:rFonts w:ascii="Open Sans Light" w:hAnsi="Open Sans Light" w:cs="Open Sans Light"/>
          <w:sz w:val="22"/>
          <w:szCs w:val="22"/>
        </w:rPr>
        <w:t xml:space="preserve">The Company Secretary confirmed all necessary entries into the Company’s statutory books and file all returns at Companies House had been completed, including: </w:t>
      </w:r>
    </w:p>
    <w:p w14:paraId="3ADC0C07" w14:textId="77777777" w:rsidR="00280DAC" w:rsidRPr="00280DAC" w:rsidRDefault="00280DAC" w:rsidP="00280DAC">
      <w:pPr>
        <w:jc w:val="both"/>
        <w:rPr>
          <w:rFonts w:ascii="Open Sans Light" w:hAnsi="Open Sans Light" w:cs="Open Sans Light"/>
          <w:sz w:val="22"/>
          <w:szCs w:val="22"/>
        </w:rPr>
      </w:pPr>
    </w:p>
    <w:p w14:paraId="26C63A71" w14:textId="77777777" w:rsidR="00280DAC" w:rsidRPr="00280DAC" w:rsidRDefault="00280DAC" w:rsidP="00280DAC">
      <w:pPr>
        <w:jc w:val="both"/>
        <w:rPr>
          <w:rFonts w:ascii="Open Sans Light" w:hAnsi="Open Sans Light" w:cs="Open Sans Light"/>
          <w:sz w:val="22"/>
          <w:szCs w:val="22"/>
        </w:rPr>
      </w:pPr>
      <w:r w:rsidRPr="00280DAC">
        <w:rPr>
          <w:rFonts w:ascii="Open Sans Light" w:hAnsi="Open Sans Light" w:cs="Open Sans Light"/>
          <w:sz w:val="22"/>
          <w:szCs w:val="22"/>
        </w:rPr>
        <w:t xml:space="preserve">- Updating the registers of members and directors </w:t>
      </w:r>
    </w:p>
    <w:p w14:paraId="1DBCC8FC" w14:textId="77777777" w:rsidR="00280DAC" w:rsidRPr="00280DAC" w:rsidRDefault="00280DAC" w:rsidP="00280DAC">
      <w:pPr>
        <w:jc w:val="both"/>
        <w:rPr>
          <w:rFonts w:ascii="Open Sans Light" w:hAnsi="Open Sans Light" w:cs="Open Sans Light"/>
          <w:sz w:val="22"/>
          <w:szCs w:val="22"/>
        </w:rPr>
      </w:pPr>
      <w:r w:rsidRPr="00280DAC">
        <w:rPr>
          <w:rFonts w:ascii="Open Sans Light" w:hAnsi="Open Sans Light" w:cs="Open Sans Light"/>
          <w:sz w:val="22"/>
          <w:szCs w:val="22"/>
        </w:rPr>
        <w:t>- Filing form(s) TM01 and AP01</w:t>
      </w:r>
    </w:p>
    <w:p w14:paraId="6E772D68" w14:textId="77777777" w:rsidR="00280DAC" w:rsidRPr="00280DAC" w:rsidRDefault="00280DAC" w:rsidP="00280DAC">
      <w:pPr>
        <w:jc w:val="both"/>
        <w:rPr>
          <w:rFonts w:ascii="Open Sans Light" w:hAnsi="Open Sans Light" w:cs="Open Sans Light"/>
          <w:sz w:val="22"/>
          <w:szCs w:val="22"/>
        </w:rPr>
      </w:pPr>
    </w:p>
    <w:p w14:paraId="6D15E205" w14:textId="693EFA62" w:rsidR="00280DAC" w:rsidRPr="00280DAC" w:rsidRDefault="00280DAC" w:rsidP="00280DAC">
      <w:pPr>
        <w:jc w:val="both"/>
        <w:rPr>
          <w:rFonts w:ascii="Open Sans Light" w:hAnsi="Open Sans Light" w:cs="Open Sans Light"/>
          <w:sz w:val="22"/>
          <w:szCs w:val="22"/>
        </w:rPr>
      </w:pPr>
      <w:r w:rsidRPr="00280DAC">
        <w:rPr>
          <w:rFonts w:ascii="Open Sans Light" w:hAnsi="Open Sans Light" w:cs="Open Sans Light"/>
          <w:sz w:val="22"/>
          <w:szCs w:val="22"/>
        </w:rPr>
        <w:t>The Business Manager will be submitting the Accounts to Companies House once approved by Governors and Members (</w:t>
      </w:r>
      <w:r w:rsidR="004914B3">
        <w:rPr>
          <w:rFonts w:ascii="Open Sans Light" w:hAnsi="Open Sans Light" w:cs="Open Sans Light"/>
          <w:sz w:val="22"/>
          <w:szCs w:val="22"/>
        </w:rPr>
        <w:t>December 2021</w:t>
      </w:r>
      <w:r w:rsidRPr="00280DAC">
        <w:rPr>
          <w:rFonts w:ascii="Open Sans Light" w:hAnsi="Open Sans Light" w:cs="Open Sans Light"/>
          <w:sz w:val="22"/>
          <w:szCs w:val="22"/>
        </w:rPr>
        <w:t xml:space="preserve">) </w:t>
      </w:r>
    </w:p>
    <w:p w14:paraId="7B8CC1BD" w14:textId="31E8EAAE" w:rsidR="00280DAC" w:rsidRPr="00280DAC" w:rsidRDefault="00280DAC" w:rsidP="00280DAC">
      <w:pPr>
        <w:jc w:val="both"/>
        <w:rPr>
          <w:rFonts w:ascii="Open Sans Light" w:hAnsi="Open Sans Light" w:cs="Open Sans Light"/>
          <w:sz w:val="22"/>
          <w:szCs w:val="22"/>
        </w:rPr>
      </w:pPr>
      <w:r w:rsidRPr="00280DAC">
        <w:rPr>
          <w:rFonts w:ascii="Open Sans Light" w:hAnsi="Open Sans Light" w:cs="Open Sans Light"/>
          <w:sz w:val="22"/>
          <w:szCs w:val="22"/>
        </w:rPr>
        <w:t>-------------------------------------------------------------------------------------------------------------------------------</w:t>
      </w:r>
    </w:p>
    <w:p w14:paraId="61F16D77" w14:textId="77777777" w:rsidR="00280DAC" w:rsidRPr="00280DAC" w:rsidRDefault="00280DAC" w:rsidP="00280DAC">
      <w:pPr>
        <w:ind w:left="567"/>
        <w:jc w:val="both"/>
        <w:rPr>
          <w:rFonts w:ascii="Open Sans Light" w:hAnsi="Open Sans Light" w:cs="Open Sans Light"/>
          <w:sz w:val="22"/>
          <w:szCs w:val="22"/>
        </w:rPr>
      </w:pPr>
    </w:p>
    <w:p w14:paraId="7A142DC2" w14:textId="22583AAE" w:rsidR="00280DAC" w:rsidRPr="004E12FB" w:rsidRDefault="00280DAC" w:rsidP="00E4755A">
      <w:pPr>
        <w:rPr>
          <w:rFonts w:ascii="Open Sans Light" w:hAnsi="Open Sans Light" w:cs="Open Sans Light"/>
          <w:b/>
          <w:sz w:val="22"/>
          <w:szCs w:val="22"/>
          <w:lang w:eastAsia="en-GB"/>
        </w:rPr>
      </w:pPr>
      <w:bookmarkStart w:id="0" w:name="_Hlk94706222"/>
      <w:r w:rsidRPr="004E12FB">
        <w:rPr>
          <w:rFonts w:ascii="Open Sans Light" w:hAnsi="Open Sans Light" w:cs="Open Sans Light"/>
          <w:b/>
          <w:sz w:val="22"/>
          <w:szCs w:val="22"/>
        </w:rPr>
        <w:t xml:space="preserve">10. </w:t>
      </w:r>
      <w:r w:rsidRPr="004E12FB">
        <w:rPr>
          <w:rFonts w:ascii="Open Sans Light" w:hAnsi="Open Sans Light" w:cs="Open Sans Light"/>
          <w:b/>
          <w:sz w:val="22"/>
          <w:szCs w:val="22"/>
        </w:rPr>
        <w:tab/>
      </w:r>
      <w:r w:rsidRPr="004E12FB">
        <w:rPr>
          <w:rFonts w:ascii="Open Sans Light" w:hAnsi="Open Sans Light" w:cs="Open Sans Light"/>
          <w:b/>
          <w:sz w:val="22"/>
          <w:szCs w:val="22"/>
          <w:lang w:eastAsia="en-GB"/>
        </w:rPr>
        <w:t>Accounting Officer’s Report</w:t>
      </w:r>
    </w:p>
    <w:p w14:paraId="732C7651" w14:textId="77777777" w:rsidR="00280DAC" w:rsidRPr="004E12FB" w:rsidRDefault="00280DAC" w:rsidP="00280DAC">
      <w:pPr>
        <w:ind w:left="142"/>
        <w:rPr>
          <w:rFonts w:ascii="Open Sans Light" w:eastAsia="Calibri" w:hAnsi="Open Sans Light" w:cs="Open Sans Light"/>
          <w:b/>
          <w:sz w:val="22"/>
          <w:szCs w:val="22"/>
        </w:rPr>
      </w:pPr>
      <w:r w:rsidRPr="004E12FB">
        <w:rPr>
          <w:rFonts w:ascii="Open Sans Light" w:eastAsia="Calibri" w:hAnsi="Open Sans Light" w:cs="Open Sans Light"/>
          <w:b/>
          <w:sz w:val="22"/>
          <w:szCs w:val="22"/>
        </w:rPr>
        <w:t>i)</w:t>
      </w:r>
      <w:r w:rsidRPr="004E12FB">
        <w:rPr>
          <w:rFonts w:ascii="Open Sans Light" w:eastAsia="Calibri" w:hAnsi="Open Sans Light" w:cs="Open Sans Light"/>
          <w:b/>
          <w:sz w:val="22"/>
          <w:szCs w:val="22"/>
        </w:rPr>
        <w:tab/>
        <w:t>Minsthorpe Academy Trust End of Year Accounts 2019/2020</w:t>
      </w:r>
    </w:p>
    <w:p w14:paraId="0BC3F199" w14:textId="77777777" w:rsidR="00280DAC" w:rsidRPr="00E4755A" w:rsidRDefault="00280DAC" w:rsidP="00280DAC">
      <w:pPr>
        <w:rPr>
          <w:rFonts w:ascii="Open Sans Light" w:eastAsia="Calibri" w:hAnsi="Open Sans Light" w:cs="Open Sans Light"/>
          <w:b/>
          <w:color w:val="FF0000"/>
          <w:sz w:val="22"/>
          <w:szCs w:val="22"/>
        </w:rPr>
      </w:pPr>
    </w:p>
    <w:p w14:paraId="3B2BF9EC" w14:textId="77777777" w:rsidR="004E12FB" w:rsidRPr="004E12FB" w:rsidRDefault="004E12FB" w:rsidP="004E12FB">
      <w:pPr>
        <w:rPr>
          <w:rFonts w:ascii="Open Sans Light" w:eastAsia="Calibri" w:hAnsi="Open Sans Light" w:cs="Open Sans Light"/>
          <w:b/>
          <w:sz w:val="22"/>
          <w:szCs w:val="22"/>
        </w:rPr>
      </w:pPr>
      <w:r w:rsidRPr="004E12FB">
        <w:rPr>
          <w:rFonts w:ascii="Open Sans Light" w:eastAsia="Calibri" w:hAnsi="Open Sans Light" w:cs="Open Sans Light"/>
          <w:b/>
          <w:sz w:val="22"/>
          <w:szCs w:val="22"/>
        </w:rPr>
        <w:t>Presentation to Minsthorpe Academy Trust by Allotts Accountants</w:t>
      </w:r>
    </w:p>
    <w:p w14:paraId="211FA24F" w14:textId="77777777" w:rsidR="004E12FB" w:rsidRPr="004E12FB" w:rsidRDefault="004E12FB" w:rsidP="004E12FB">
      <w:pPr>
        <w:rPr>
          <w:rFonts w:ascii="Open Sans Light" w:eastAsia="Calibri" w:hAnsi="Open Sans Light" w:cs="Open Sans Light"/>
          <w:sz w:val="22"/>
          <w:lang w:eastAsia="en-GB"/>
        </w:rPr>
      </w:pPr>
    </w:p>
    <w:p w14:paraId="538746EE" w14:textId="6258B8D1" w:rsidR="00A37ADC" w:rsidRPr="004F3F6B" w:rsidRDefault="004F3F6B" w:rsidP="009F118E">
      <w:pPr>
        <w:jc w:val="both"/>
        <w:rPr>
          <w:rFonts w:ascii="Open Sans Light" w:eastAsia="Calibri" w:hAnsi="Open Sans Light" w:cs="Open Sans Light"/>
          <w:i/>
          <w:iCs/>
          <w:sz w:val="22"/>
          <w:lang w:eastAsia="en-GB"/>
        </w:rPr>
      </w:pPr>
      <w:r w:rsidRPr="004F3F6B">
        <w:rPr>
          <w:rFonts w:ascii="Open Sans Light" w:eastAsia="Calibri" w:hAnsi="Open Sans Light" w:cs="Open Sans Light"/>
          <w:i/>
          <w:iCs/>
          <w:sz w:val="22"/>
          <w:lang w:eastAsia="en-GB"/>
        </w:rPr>
        <w:t>Agenda item deemed confidential – content removed.</w:t>
      </w:r>
    </w:p>
    <w:p w14:paraId="00B7227D" w14:textId="77777777" w:rsidR="004F3F6B" w:rsidRDefault="004F3F6B" w:rsidP="009F118E">
      <w:pPr>
        <w:jc w:val="both"/>
        <w:rPr>
          <w:rFonts w:ascii="Open Sans Light" w:eastAsia="Calibri" w:hAnsi="Open Sans Light" w:cs="Open Sans Light"/>
          <w:sz w:val="22"/>
          <w:lang w:eastAsia="en-GB"/>
        </w:rPr>
      </w:pPr>
    </w:p>
    <w:p w14:paraId="4884A901" w14:textId="56F46769" w:rsidR="00280DAC" w:rsidRPr="00A37ADC" w:rsidRDefault="00A37ADC" w:rsidP="00280DAC">
      <w:pPr>
        <w:ind w:left="29"/>
        <w:contextualSpacing/>
        <w:rPr>
          <w:rFonts w:ascii="Open Sans Light" w:eastAsia="Calibri" w:hAnsi="Open Sans Light" w:cs="Open Sans Light"/>
          <w:sz w:val="22"/>
          <w:szCs w:val="22"/>
        </w:rPr>
      </w:pPr>
      <w:r>
        <w:rPr>
          <w:rFonts w:ascii="Open Sans Light" w:eastAsia="Calibri" w:hAnsi="Open Sans Light" w:cs="Open Sans Light"/>
          <w:sz w:val="22"/>
          <w:szCs w:val="22"/>
        </w:rPr>
        <w:t>Mr Hames</w:t>
      </w:r>
      <w:r w:rsidR="008D60A1">
        <w:rPr>
          <w:rFonts w:ascii="Open Sans Light" w:eastAsia="Calibri" w:hAnsi="Open Sans Light" w:cs="Open Sans Light"/>
          <w:sz w:val="22"/>
          <w:szCs w:val="22"/>
        </w:rPr>
        <w:t xml:space="preserve"> </w:t>
      </w:r>
      <w:r w:rsidR="00280DAC" w:rsidRPr="00A37ADC">
        <w:rPr>
          <w:rFonts w:ascii="Open Sans Light" w:eastAsia="Calibri" w:hAnsi="Open Sans Light" w:cs="Open Sans Light"/>
          <w:sz w:val="22"/>
          <w:szCs w:val="22"/>
        </w:rPr>
        <w:t>proposed Governors accept the audited accounts of Minsthorpe Academy Trust for 20</w:t>
      </w:r>
      <w:r w:rsidR="004914B3" w:rsidRPr="00A37ADC">
        <w:rPr>
          <w:rFonts w:ascii="Open Sans Light" w:eastAsia="Calibri" w:hAnsi="Open Sans Light" w:cs="Open Sans Light"/>
          <w:sz w:val="22"/>
          <w:szCs w:val="22"/>
        </w:rPr>
        <w:t>20/21</w:t>
      </w:r>
      <w:r w:rsidR="00280DAC" w:rsidRPr="00A37ADC">
        <w:rPr>
          <w:rFonts w:ascii="Open Sans Light" w:eastAsia="Calibri" w:hAnsi="Open Sans Light" w:cs="Open Sans Light"/>
          <w:sz w:val="22"/>
          <w:szCs w:val="22"/>
        </w:rPr>
        <w:t>.</w:t>
      </w:r>
    </w:p>
    <w:p w14:paraId="24546DAC" w14:textId="77777777" w:rsidR="00280DAC" w:rsidRPr="00A37ADC" w:rsidRDefault="00280DAC" w:rsidP="00280DAC">
      <w:pPr>
        <w:ind w:left="29"/>
        <w:contextualSpacing/>
        <w:rPr>
          <w:rFonts w:ascii="Open Sans Light" w:eastAsia="Calibri" w:hAnsi="Open Sans Light" w:cs="Open Sans Light"/>
          <w:sz w:val="22"/>
          <w:szCs w:val="22"/>
        </w:rPr>
      </w:pPr>
    </w:p>
    <w:p w14:paraId="56001EF3" w14:textId="5750161C" w:rsidR="00280DAC" w:rsidRPr="00A37ADC" w:rsidRDefault="00A37ADC" w:rsidP="00280DAC">
      <w:pPr>
        <w:ind w:left="29"/>
        <w:contextualSpacing/>
        <w:rPr>
          <w:rFonts w:ascii="Open Sans Light" w:eastAsia="Calibri" w:hAnsi="Open Sans Light" w:cs="Open Sans Light"/>
          <w:sz w:val="22"/>
          <w:szCs w:val="22"/>
        </w:rPr>
      </w:pPr>
      <w:r>
        <w:rPr>
          <w:rFonts w:ascii="Open Sans Light" w:eastAsia="Calibri" w:hAnsi="Open Sans Light" w:cs="Open Sans Light"/>
          <w:sz w:val="22"/>
          <w:szCs w:val="22"/>
        </w:rPr>
        <w:t>Mr Simmons</w:t>
      </w:r>
      <w:r w:rsidR="00280DAC" w:rsidRPr="00A37ADC">
        <w:rPr>
          <w:rFonts w:ascii="Open Sans Light" w:eastAsia="Calibri" w:hAnsi="Open Sans Light" w:cs="Open Sans Light"/>
          <w:sz w:val="22"/>
          <w:szCs w:val="22"/>
        </w:rPr>
        <w:t xml:space="preserve"> seconded this proposal.</w:t>
      </w:r>
    </w:p>
    <w:p w14:paraId="5DB02458" w14:textId="77777777" w:rsidR="00280DAC" w:rsidRPr="00A37ADC" w:rsidRDefault="00280DAC" w:rsidP="00280DAC">
      <w:pPr>
        <w:ind w:left="29"/>
        <w:contextualSpacing/>
        <w:rPr>
          <w:rFonts w:ascii="Open Sans Light" w:eastAsia="Calibri" w:hAnsi="Open Sans Light" w:cs="Open Sans Light"/>
          <w:sz w:val="22"/>
          <w:szCs w:val="22"/>
        </w:rPr>
      </w:pPr>
    </w:p>
    <w:p w14:paraId="4C6AFD95" w14:textId="77777777" w:rsidR="008D60A1" w:rsidRPr="00A37ADC" w:rsidRDefault="008D60A1" w:rsidP="008D60A1">
      <w:pPr>
        <w:ind w:left="29"/>
        <w:contextualSpacing/>
        <w:rPr>
          <w:rFonts w:ascii="Open Sans Light" w:eastAsia="Calibri" w:hAnsi="Open Sans Light" w:cs="Open Sans Light"/>
          <w:sz w:val="22"/>
          <w:szCs w:val="22"/>
        </w:rPr>
      </w:pPr>
      <w:r>
        <w:rPr>
          <w:rFonts w:ascii="Open Sans Light" w:eastAsia="Calibri" w:hAnsi="Open Sans Light" w:cs="Open Sans Light"/>
          <w:sz w:val="22"/>
          <w:szCs w:val="22"/>
        </w:rPr>
        <w:t>This was supported by a full s</w:t>
      </w:r>
      <w:r w:rsidRPr="00A37ADC">
        <w:rPr>
          <w:rFonts w:ascii="Open Sans Light" w:eastAsia="Calibri" w:hAnsi="Open Sans Light" w:cs="Open Sans Light"/>
          <w:sz w:val="22"/>
          <w:szCs w:val="22"/>
        </w:rPr>
        <w:t>how of hands.</w:t>
      </w:r>
    </w:p>
    <w:p w14:paraId="4B71EAD9" w14:textId="35927E45" w:rsidR="00280DAC" w:rsidRPr="00DE617D" w:rsidRDefault="00280DAC" w:rsidP="00DE617D">
      <w:pPr>
        <w:ind w:left="29"/>
        <w:contextualSpacing/>
        <w:rPr>
          <w:rFonts w:ascii="Open Sans Light" w:eastAsia="Calibri" w:hAnsi="Open Sans Light" w:cs="Open Sans Light"/>
          <w:sz w:val="22"/>
          <w:szCs w:val="22"/>
        </w:rPr>
      </w:pPr>
    </w:p>
    <w:p w14:paraId="6C4B5E92" w14:textId="08BDCBBC" w:rsidR="00280DAC" w:rsidRPr="00A37ADC" w:rsidRDefault="00280DAC" w:rsidP="00280DAC">
      <w:pPr>
        <w:ind w:left="29"/>
        <w:contextualSpacing/>
        <w:rPr>
          <w:rFonts w:ascii="Open Sans Light" w:eastAsia="Calibri" w:hAnsi="Open Sans Light" w:cs="Open Sans Light"/>
          <w:b/>
          <w:sz w:val="22"/>
          <w:szCs w:val="22"/>
        </w:rPr>
      </w:pPr>
      <w:r w:rsidRPr="00A37ADC">
        <w:rPr>
          <w:rFonts w:ascii="Open Sans Light" w:eastAsia="Calibri" w:hAnsi="Open Sans Light" w:cs="Open Sans Light"/>
          <w:b/>
          <w:sz w:val="22"/>
          <w:szCs w:val="22"/>
        </w:rPr>
        <w:t xml:space="preserve">Resolved # </w:t>
      </w:r>
      <w:r w:rsidR="008D60A1">
        <w:rPr>
          <w:rFonts w:ascii="Open Sans Light" w:eastAsia="Calibri" w:hAnsi="Open Sans Light" w:cs="Open Sans Light"/>
          <w:b/>
          <w:sz w:val="22"/>
          <w:szCs w:val="22"/>
        </w:rPr>
        <w:t>08</w:t>
      </w:r>
    </w:p>
    <w:p w14:paraId="2277FBC8" w14:textId="42FB0C2B" w:rsidR="00280DAC" w:rsidRPr="00A37ADC" w:rsidRDefault="00280DAC" w:rsidP="00280DAC">
      <w:pPr>
        <w:ind w:left="29"/>
        <w:contextualSpacing/>
        <w:rPr>
          <w:rFonts w:ascii="Open Sans Light" w:eastAsia="Calibri" w:hAnsi="Open Sans Light" w:cs="Open Sans Light"/>
          <w:b/>
          <w:sz w:val="22"/>
          <w:szCs w:val="22"/>
        </w:rPr>
      </w:pPr>
      <w:r w:rsidRPr="00A37ADC">
        <w:rPr>
          <w:rFonts w:ascii="Open Sans Light" w:eastAsia="Calibri" w:hAnsi="Open Sans Light" w:cs="Open Sans Light"/>
          <w:b/>
          <w:sz w:val="22"/>
          <w:szCs w:val="22"/>
        </w:rPr>
        <w:t xml:space="preserve">The Governors resolved to accept the audited accounts of Minsthorpe Academy Trust for </w:t>
      </w:r>
      <w:r w:rsidR="004914B3" w:rsidRPr="00A37ADC">
        <w:rPr>
          <w:rFonts w:ascii="Open Sans Light" w:eastAsia="Calibri" w:hAnsi="Open Sans Light" w:cs="Open Sans Light"/>
          <w:b/>
          <w:sz w:val="22"/>
          <w:szCs w:val="22"/>
        </w:rPr>
        <w:t>2020/21</w:t>
      </w:r>
    </w:p>
    <w:p w14:paraId="7002DB21" w14:textId="77777777" w:rsidR="00280DAC" w:rsidRPr="00E4755A" w:rsidRDefault="00280DAC" w:rsidP="00280DAC">
      <w:pPr>
        <w:rPr>
          <w:rFonts w:ascii="Open Sans Light" w:eastAsia="Calibri" w:hAnsi="Open Sans Light" w:cs="Open Sans Light"/>
          <w:color w:val="FF0000"/>
          <w:sz w:val="22"/>
          <w:szCs w:val="22"/>
        </w:rPr>
      </w:pPr>
    </w:p>
    <w:p w14:paraId="389D7906" w14:textId="480A1830" w:rsidR="00280DAC" w:rsidRPr="00A37ADC" w:rsidRDefault="00280DAC" w:rsidP="00280DAC">
      <w:pPr>
        <w:ind w:left="284"/>
        <w:rPr>
          <w:rFonts w:ascii="Open Sans Light" w:eastAsia="Calibri" w:hAnsi="Open Sans Light" w:cs="Open Sans Light"/>
          <w:b/>
          <w:bCs/>
          <w:sz w:val="22"/>
          <w:szCs w:val="22"/>
        </w:rPr>
      </w:pPr>
      <w:r w:rsidRPr="00A37ADC">
        <w:rPr>
          <w:rFonts w:ascii="Open Sans Light" w:eastAsia="Calibri" w:hAnsi="Open Sans Light" w:cs="Open Sans Light"/>
          <w:b/>
          <w:bCs/>
          <w:sz w:val="22"/>
          <w:szCs w:val="22"/>
        </w:rPr>
        <w:t>ii)</w:t>
      </w:r>
      <w:r w:rsidRPr="00A37ADC">
        <w:rPr>
          <w:rFonts w:ascii="Open Sans Light" w:eastAsia="Calibri" w:hAnsi="Open Sans Light" w:cs="Open Sans Light"/>
          <w:b/>
          <w:bCs/>
          <w:sz w:val="22"/>
          <w:szCs w:val="22"/>
        </w:rPr>
        <w:tab/>
        <w:t xml:space="preserve">Ratification of the MAT End of Year Accounts </w:t>
      </w:r>
      <w:r w:rsidR="004914B3" w:rsidRPr="00A37ADC">
        <w:rPr>
          <w:rFonts w:ascii="Open Sans Light" w:eastAsia="Calibri" w:hAnsi="Open Sans Light" w:cs="Open Sans Light"/>
          <w:b/>
          <w:bCs/>
          <w:sz w:val="22"/>
          <w:szCs w:val="22"/>
        </w:rPr>
        <w:t>2020/21</w:t>
      </w:r>
    </w:p>
    <w:p w14:paraId="18CF5079" w14:textId="77777777" w:rsidR="00725C84" w:rsidRDefault="00725C84" w:rsidP="00725C84">
      <w:pPr>
        <w:rPr>
          <w:rFonts w:ascii="Open Sans Light" w:eastAsia="Calibri" w:hAnsi="Open Sans Light" w:cs="Open Sans Light"/>
          <w:i/>
          <w:iCs/>
          <w:sz w:val="22"/>
          <w:szCs w:val="22"/>
        </w:rPr>
      </w:pPr>
    </w:p>
    <w:p w14:paraId="0C38B4B9" w14:textId="123C2401" w:rsidR="00280DAC" w:rsidRPr="00A37ADC" w:rsidRDefault="00725C84" w:rsidP="00725C84">
      <w:pPr>
        <w:rPr>
          <w:rFonts w:ascii="Open Sans Light" w:eastAsia="Calibri" w:hAnsi="Open Sans Light" w:cs="Open Sans Light"/>
          <w:sz w:val="22"/>
          <w:szCs w:val="22"/>
        </w:rPr>
      </w:pPr>
      <w:r>
        <w:rPr>
          <w:rFonts w:ascii="Open Sans Light" w:eastAsia="Calibri" w:hAnsi="Open Sans Light" w:cs="Open Sans Light"/>
          <w:i/>
          <w:iCs/>
          <w:sz w:val="22"/>
          <w:szCs w:val="22"/>
        </w:rPr>
        <w:t xml:space="preserve"> </w:t>
      </w:r>
      <w:r w:rsidRPr="004F3F6B">
        <w:rPr>
          <w:rFonts w:ascii="Open Sans Light" w:eastAsia="Calibri" w:hAnsi="Open Sans Light" w:cs="Open Sans Light"/>
          <w:i/>
          <w:iCs/>
          <w:sz w:val="22"/>
          <w:szCs w:val="22"/>
        </w:rPr>
        <w:t>Agenda item deemed confidential – content removed.</w:t>
      </w:r>
    </w:p>
    <w:p w14:paraId="4300D6C5" w14:textId="77777777" w:rsidR="00725C84" w:rsidRDefault="00725C84" w:rsidP="00280DAC">
      <w:pPr>
        <w:ind w:left="29"/>
        <w:rPr>
          <w:rFonts w:ascii="Open Sans Light" w:eastAsia="Calibri" w:hAnsi="Open Sans Light" w:cs="Open Sans Light"/>
          <w:sz w:val="22"/>
          <w:szCs w:val="22"/>
        </w:rPr>
      </w:pPr>
    </w:p>
    <w:p w14:paraId="7679D301" w14:textId="644EEDAC" w:rsidR="00280DAC" w:rsidRPr="00A37ADC" w:rsidRDefault="00A37ADC" w:rsidP="00280DAC">
      <w:pPr>
        <w:ind w:left="29"/>
        <w:rPr>
          <w:rFonts w:ascii="Open Sans Light" w:eastAsia="Calibri" w:hAnsi="Open Sans Light" w:cs="Open Sans Light"/>
          <w:sz w:val="22"/>
          <w:szCs w:val="22"/>
        </w:rPr>
      </w:pPr>
      <w:r>
        <w:rPr>
          <w:rFonts w:ascii="Open Sans Light" w:eastAsia="Calibri" w:hAnsi="Open Sans Light" w:cs="Open Sans Light"/>
          <w:sz w:val="22"/>
          <w:szCs w:val="22"/>
        </w:rPr>
        <w:t>Miss Hitchins</w:t>
      </w:r>
      <w:r w:rsidR="00280DAC" w:rsidRPr="00A37ADC">
        <w:rPr>
          <w:rFonts w:ascii="Open Sans Light" w:eastAsia="Calibri" w:hAnsi="Open Sans Light" w:cs="Open Sans Light"/>
          <w:sz w:val="22"/>
          <w:szCs w:val="22"/>
        </w:rPr>
        <w:t xml:space="preserve"> proposed the accounts be referred and recommended to the Members of Minsthorpe Academy Trust for approval at their AGM (</w:t>
      </w:r>
      <w:r w:rsidR="004914B3" w:rsidRPr="00A37ADC">
        <w:rPr>
          <w:rFonts w:ascii="Open Sans Light" w:eastAsia="Calibri" w:hAnsi="Open Sans Light" w:cs="Open Sans Light"/>
          <w:sz w:val="22"/>
          <w:szCs w:val="22"/>
        </w:rPr>
        <w:t>December 2021</w:t>
      </w:r>
      <w:r w:rsidR="00280DAC" w:rsidRPr="00A37ADC">
        <w:rPr>
          <w:rFonts w:ascii="Open Sans Light" w:eastAsia="Calibri" w:hAnsi="Open Sans Light" w:cs="Open Sans Light"/>
          <w:sz w:val="22"/>
          <w:szCs w:val="22"/>
        </w:rPr>
        <w:t xml:space="preserve">).  </w:t>
      </w:r>
    </w:p>
    <w:p w14:paraId="3AA0B73D" w14:textId="77777777" w:rsidR="00280DAC" w:rsidRPr="00A37ADC" w:rsidRDefault="00280DAC" w:rsidP="00280DAC">
      <w:pPr>
        <w:ind w:left="29"/>
        <w:contextualSpacing/>
        <w:rPr>
          <w:rFonts w:ascii="Open Sans Light" w:eastAsia="Calibri" w:hAnsi="Open Sans Light" w:cs="Open Sans Light"/>
          <w:sz w:val="22"/>
          <w:szCs w:val="22"/>
        </w:rPr>
      </w:pPr>
    </w:p>
    <w:p w14:paraId="42A26BF6" w14:textId="70F72D5C" w:rsidR="00280DAC" w:rsidRPr="00A37ADC" w:rsidRDefault="00A37ADC" w:rsidP="00280DAC">
      <w:pPr>
        <w:ind w:left="29"/>
        <w:contextualSpacing/>
        <w:rPr>
          <w:rFonts w:ascii="Open Sans Light" w:eastAsia="Calibri" w:hAnsi="Open Sans Light" w:cs="Open Sans Light"/>
          <w:sz w:val="22"/>
          <w:szCs w:val="22"/>
        </w:rPr>
      </w:pPr>
      <w:r>
        <w:rPr>
          <w:rFonts w:ascii="Open Sans Light" w:eastAsia="Calibri" w:hAnsi="Open Sans Light" w:cs="Open Sans Light"/>
          <w:sz w:val="22"/>
          <w:szCs w:val="22"/>
        </w:rPr>
        <w:t xml:space="preserve">Mrs Jarratt </w:t>
      </w:r>
      <w:r w:rsidR="00280DAC" w:rsidRPr="00A37ADC">
        <w:rPr>
          <w:rFonts w:ascii="Open Sans Light" w:eastAsia="Calibri" w:hAnsi="Open Sans Light" w:cs="Open Sans Light"/>
          <w:sz w:val="22"/>
          <w:szCs w:val="22"/>
        </w:rPr>
        <w:t>seconded this proposal.</w:t>
      </w:r>
    </w:p>
    <w:p w14:paraId="6C149D2C" w14:textId="77777777" w:rsidR="00280DAC" w:rsidRPr="00A37ADC" w:rsidRDefault="00280DAC" w:rsidP="00280DAC">
      <w:pPr>
        <w:ind w:left="29"/>
        <w:contextualSpacing/>
        <w:rPr>
          <w:rFonts w:ascii="Open Sans Light" w:eastAsia="Calibri" w:hAnsi="Open Sans Light" w:cs="Open Sans Light"/>
          <w:sz w:val="22"/>
          <w:szCs w:val="22"/>
        </w:rPr>
      </w:pPr>
    </w:p>
    <w:p w14:paraId="420900BB" w14:textId="7A442594" w:rsidR="004914B3" w:rsidRPr="00A37ADC" w:rsidRDefault="00A37ADC" w:rsidP="004914B3">
      <w:pPr>
        <w:ind w:left="29"/>
        <w:contextualSpacing/>
        <w:rPr>
          <w:rFonts w:ascii="Open Sans Light" w:eastAsia="Calibri" w:hAnsi="Open Sans Light" w:cs="Open Sans Light"/>
          <w:sz w:val="22"/>
          <w:szCs w:val="22"/>
        </w:rPr>
      </w:pPr>
      <w:r>
        <w:rPr>
          <w:rFonts w:ascii="Open Sans Light" w:eastAsia="Calibri" w:hAnsi="Open Sans Light" w:cs="Open Sans Light"/>
          <w:sz w:val="22"/>
          <w:szCs w:val="22"/>
        </w:rPr>
        <w:t>This was supported by a full s</w:t>
      </w:r>
      <w:r w:rsidR="004914B3" w:rsidRPr="00A37ADC">
        <w:rPr>
          <w:rFonts w:ascii="Open Sans Light" w:eastAsia="Calibri" w:hAnsi="Open Sans Light" w:cs="Open Sans Light"/>
          <w:sz w:val="22"/>
          <w:szCs w:val="22"/>
        </w:rPr>
        <w:t>how of hands.</w:t>
      </w:r>
    </w:p>
    <w:p w14:paraId="0F031566" w14:textId="77777777" w:rsidR="00280DAC" w:rsidRPr="00E4755A" w:rsidRDefault="00280DAC" w:rsidP="00280DAC">
      <w:pPr>
        <w:ind w:left="313" w:firstLine="43"/>
        <w:rPr>
          <w:rFonts w:ascii="Open Sans Light" w:eastAsia="Calibri" w:hAnsi="Open Sans Light" w:cs="Open Sans Light"/>
          <w:b/>
          <w:color w:val="FF0000"/>
          <w:sz w:val="22"/>
          <w:szCs w:val="22"/>
        </w:rPr>
      </w:pPr>
    </w:p>
    <w:p w14:paraId="04589571" w14:textId="5E8BB0D9" w:rsidR="00280DAC" w:rsidRPr="00A37ADC" w:rsidRDefault="00280DAC" w:rsidP="00280DAC">
      <w:pPr>
        <w:rPr>
          <w:rFonts w:ascii="Open Sans Light" w:eastAsia="Calibri" w:hAnsi="Open Sans Light" w:cs="Open Sans Light"/>
          <w:b/>
          <w:sz w:val="22"/>
          <w:lang w:eastAsia="en-GB"/>
        </w:rPr>
      </w:pPr>
      <w:r w:rsidRPr="00A37ADC">
        <w:rPr>
          <w:rFonts w:ascii="Open Sans Light" w:eastAsia="Calibri" w:hAnsi="Open Sans Light" w:cs="Open Sans Light"/>
          <w:b/>
          <w:sz w:val="22"/>
          <w:lang w:eastAsia="en-GB"/>
        </w:rPr>
        <w:t xml:space="preserve">Resolved </w:t>
      </w:r>
      <w:r w:rsidR="008D60A1">
        <w:rPr>
          <w:rFonts w:ascii="Open Sans Light" w:eastAsia="Calibri" w:hAnsi="Open Sans Light" w:cs="Open Sans Light"/>
          <w:b/>
          <w:sz w:val="22"/>
          <w:lang w:eastAsia="en-GB"/>
        </w:rPr>
        <w:t># 09</w:t>
      </w:r>
    </w:p>
    <w:p w14:paraId="5569CA0B" w14:textId="774E2B79" w:rsidR="00280DAC" w:rsidRPr="00A37ADC" w:rsidRDefault="00280DAC" w:rsidP="00280DAC">
      <w:pPr>
        <w:rPr>
          <w:rFonts w:ascii="Open Sans Light" w:eastAsia="Calibri" w:hAnsi="Open Sans Light" w:cs="Open Sans Light"/>
          <w:b/>
          <w:sz w:val="22"/>
          <w:lang w:eastAsia="en-GB"/>
        </w:rPr>
      </w:pPr>
      <w:r w:rsidRPr="00A37ADC">
        <w:rPr>
          <w:rFonts w:ascii="Open Sans Light" w:eastAsia="Calibri" w:hAnsi="Open Sans Light" w:cs="Open Sans Light"/>
          <w:b/>
          <w:sz w:val="22"/>
          <w:lang w:eastAsia="en-GB"/>
        </w:rPr>
        <w:t>Governors resolved the accounts be referred and recommended to the Members of Minsthorpe Academy Trust for approval at their AGM (</w:t>
      </w:r>
      <w:r w:rsidR="004914B3" w:rsidRPr="00A37ADC">
        <w:rPr>
          <w:rFonts w:ascii="Open Sans Light" w:eastAsia="Calibri" w:hAnsi="Open Sans Light" w:cs="Open Sans Light"/>
          <w:b/>
          <w:sz w:val="22"/>
          <w:lang w:eastAsia="en-GB"/>
        </w:rPr>
        <w:t>December 21</w:t>
      </w:r>
      <w:r w:rsidRPr="00A37ADC">
        <w:rPr>
          <w:rFonts w:ascii="Open Sans Light" w:eastAsia="Calibri" w:hAnsi="Open Sans Light" w:cs="Open Sans Light"/>
          <w:b/>
          <w:sz w:val="22"/>
          <w:lang w:eastAsia="en-GB"/>
        </w:rPr>
        <w:t xml:space="preserve">).  </w:t>
      </w:r>
    </w:p>
    <w:p w14:paraId="5678F876" w14:textId="6F7E95C5" w:rsidR="00280DAC" w:rsidRDefault="00280DAC" w:rsidP="00280DAC">
      <w:pPr>
        <w:ind w:left="567" w:firstLine="284"/>
        <w:rPr>
          <w:rFonts w:ascii="Open Sans Light" w:eastAsia="Calibri" w:hAnsi="Open Sans Light" w:cs="Open Sans Light"/>
          <w:color w:val="FF0000"/>
          <w:sz w:val="22"/>
          <w:szCs w:val="22"/>
        </w:rPr>
      </w:pPr>
    </w:p>
    <w:p w14:paraId="79E0B95B" w14:textId="2E23CFAE" w:rsidR="00280DAC" w:rsidRPr="00A37ADC" w:rsidRDefault="00280DAC" w:rsidP="00280DAC">
      <w:pPr>
        <w:ind w:left="284"/>
        <w:rPr>
          <w:rFonts w:ascii="Open Sans Light" w:eastAsia="Calibri" w:hAnsi="Open Sans Light" w:cs="Open Sans Light"/>
          <w:b/>
          <w:bCs/>
          <w:sz w:val="22"/>
          <w:szCs w:val="22"/>
        </w:rPr>
      </w:pPr>
      <w:r w:rsidRPr="00A37ADC">
        <w:rPr>
          <w:rFonts w:ascii="Open Sans Light" w:eastAsia="Calibri" w:hAnsi="Open Sans Light" w:cs="Open Sans Light"/>
          <w:b/>
          <w:bCs/>
          <w:sz w:val="22"/>
          <w:szCs w:val="22"/>
        </w:rPr>
        <w:t>iii)</w:t>
      </w:r>
      <w:r w:rsidRPr="00A37ADC">
        <w:rPr>
          <w:rFonts w:ascii="Open Sans Light" w:eastAsia="Calibri" w:hAnsi="Open Sans Light" w:cs="Open Sans Light"/>
          <w:b/>
          <w:bCs/>
          <w:sz w:val="22"/>
          <w:szCs w:val="22"/>
        </w:rPr>
        <w:tab/>
        <w:t>Appointment of Accountants for 202</w:t>
      </w:r>
      <w:r w:rsidR="004914B3" w:rsidRPr="00A37ADC">
        <w:rPr>
          <w:rFonts w:ascii="Open Sans Light" w:eastAsia="Calibri" w:hAnsi="Open Sans Light" w:cs="Open Sans Light"/>
          <w:b/>
          <w:bCs/>
          <w:sz w:val="22"/>
          <w:szCs w:val="22"/>
        </w:rPr>
        <w:t>1</w:t>
      </w:r>
      <w:r w:rsidRPr="00A37ADC">
        <w:rPr>
          <w:rFonts w:ascii="Open Sans Light" w:eastAsia="Calibri" w:hAnsi="Open Sans Light" w:cs="Open Sans Light"/>
          <w:b/>
          <w:bCs/>
          <w:sz w:val="22"/>
          <w:szCs w:val="22"/>
        </w:rPr>
        <w:t>/202</w:t>
      </w:r>
      <w:r w:rsidR="004914B3" w:rsidRPr="00A37ADC">
        <w:rPr>
          <w:rFonts w:ascii="Open Sans Light" w:eastAsia="Calibri" w:hAnsi="Open Sans Light" w:cs="Open Sans Light"/>
          <w:b/>
          <w:bCs/>
          <w:sz w:val="22"/>
          <w:szCs w:val="22"/>
        </w:rPr>
        <w:t>2</w:t>
      </w:r>
    </w:p>
    <w:p w14:paraId="0C08AE29" w14:textId="256F1C47" w:rsidR="004914B3" w:rsidRDefault="004914B3" w:rsidP="004F3F6B">
      <w:pPr>
        <w:rPr>
          <w:rFonts w:ascii="Open Sans Light" w:eastAsia="Calibri" w:hAnsi="Open Sans Light" w:cs="Open Sans Light"/>
          <w:sz w:val="22"/>
          <w:szCs w:val="22"/>
        </w:rPr>
      </w:pPr>
    </w:p>
    <w:p w14:paraId="6362B9B7" w14:textId="5124032E" w:rsidR="00280DAC" w:rsidRPr="00A37ADC" w:rsidRDefault="00A37ADC" w:rsidP="00280DAC">
      <w:pPr>
        <w:rPr>
          <w:rFonts w:ascii="Open Sans Light" w:hAnsi="Open Sans Light" w:cs="Open Sans Light"/>
          <w:sz w:val="22"/>
          <w:szCs w:val="22"/>
          <w:lang w:eastAsia="en-GB"/>
        </w:rPr>
      </w:pPr>
      <w:r w:rsidRPr="00A37ADC">
        <w:rPr>
          <w:rFonts w:ascii="Open Sans Light" w:hAnsi="Open Sans Light" w:cs="Open Sans Light"/>
          <w:sz w:val="22"/>
          <w:szCs w:val="22"/>
          <w:lang w:eastAsia="en-GB"/>
        </w:rPr>
        <w:t>Mr Dickinson</w:t>
      </w:r>
      <w:r w:rsidR="00280DAC" w:rsidRPr="00A37ADC">
        <w:rPr>
          <w:rFonts w:ascii="Open Sans Light" w:hAnsi="Open Sans Light" w:cs="Open Sans Light"/>
          <w:sz w:val="22"/>
          <w:szCs w:val="22"/>
          <w:lang w:eastAsia="en-GB"/>
        </w:rPr>
        <w:t xml:space="preserve"> proposed Allotts Accountants were appointed as the accountants for Minsthorpe Academy Trust for the 20</w:t>
      </w:r>
      <w:r w:rsidR="004914B3" w:rsidRPr="00A37ADC">
        <w:rPr>
          <w:rFonts w:ascii="Open Sans Light" w:hAnsi="Open Sans Light" w:cs="Open Sans Light"/>
          <w:sz w:val="22"/>
          <w:szCs w:val="22"/>
          <w:lang w:eastAsia="en-GB"/>
        </w:rPr>
        <w:t>21/22</w:t>
      </w:r>
      <w:r w:rsidR="00280DAC" w:rsidRPr="00A37ADC">
        <w:rPr>
          <w:rFonts w:ascii="Open Sans Light" w:hAnsi="Open Sans Light" w:cs="Open Sans Light"/>
          <w:sz w:val="22"/>
          <w:szCs w:val="22"/>
          <w:lang w:eastAsia="en-GB"/>
        </w:rPr>
        <w:t xml:space="preserve"> financial year. </w:t>
      </w:r>
    </w:p>
    <w:p w14:paraId="5D7B87C2" w14:textId="77777777" w:rsidR="00280DAC" w:rsidRPr="004F3F6B" w:rsidRDefault="00280DAC" w:rsidP="00280DAC">
      <w:pPr>
        <w:rPr>
          <w:rFonts w:ascii="Open Sans Light" w:hAnsi="Open Sans Light" w:cs="Open Sans Light"/>
          <w:sz w:val="16"/>
          <w:szCs w:val="16"/>
          <w:lang w:eastAsia="en-GB"/>
        </w:rPr>
      </w:pPr>
    </w:p>
    <w:p w14:paraId="6713F4FE" w14:textId="22D499FB" w:rsidR="00280DAC" w:rsidRPr="00A37ADC" w:rsidRDefault="00A37ADC" w:rsidP="00280DAC">
      <w:pPr>
        <w:rPr>
          <w:rFonts w:ascii="Open Sans Light" w:hAnsi="Open Sans Light" w:cs="Open Sans Light"/>
          <w:sz w:val="22"/>
          <w:szCs w:val="22"/>
          <w:lang w:eastAsia="en-GB"/>
        </w:rPr>
      </w:pPr>
      <w:r w:rsidRPr="00A37ADC">
        <w:rPr>
          <w:rFonts w:ascii="Open Sans Light" w:hAnsi="Open Sans Light" w:cs="Open Sans Light"/>
          <w:sz w:val="22"/>
          <w:szCs w:val="22"/>
          <w:lang w:eastAsia="en-GB"/>
        </w:rPr>
        <w:t>Mr Hames</w:t>
      </w:r>
      <w:r w:rsidR="00280DAC" w:rsidRPr="00A37ADC">
        <w:rPr>
          <w:rFonts w:ascii="Open Sans Light" w:hAnsi="Open Sans Light" w:cs="Open Sans Light"/>
          <w:sz w:val="22"/>
          <w:szCs w:val="22"/>
          <w:lang w:eastAsia="en-GB"/>
        </w:rPr>
        <w:t xml:space="preserve"> seconded this proposal.</w:t>
      </w:r>
    </w:p>
    <w:p w14:paraId="03AA941C" w14:textId="77777777" w:rsidR="00280DAC" w:rsidRPr="004F3F6B" w:rsidRDefault="00280DAC" w:rsidP="00280DAC">
      <w:pPr>
        <w:rPr>
          <w:rFonts w:ascii="Open Sans Light" w:hAnsi="Open Sans Light" w:cs="Open Sans Light"/>
          <w:sz w:val="16"/>
          <w:szCs w:val="16"/>
          <w:lang w:eastAsia="en-GB"/>
        </w:rPr>
      </w:pPr>
    </w:p>
    <w:p w14:paraId="19F21C69" w14:textId="77777777" w:rsidR="00A37ADC" w:rsidRPr="00A37ADC" w:rsidRDefault="00A37ADC" w:rsidP="00A37ADC">
      <w:pPr>
        <w:ind w:left="29"/>
        <w:contextualSpacing/>
        <w:rPr>
          <w:rFonts w:ascii="Open Sans Light" w:eastAsia="Calibri" w:hAnsi="Open Sans Light" w:cs="Open Sans Light"/>
          <w:sz w:val="22"/>
          <w:szCs w:val="22"/>
        </w:rPr>
      </w:pPr>
      <w:r w:rsidRPr="00A37ADC">
        <w:rPr>
          <w:rFonts w:ascii="Open Sans Light" w:eastAsia="Calibri" w:hAnsi="Open Sans Light" w:cs="Open Sans Light"/>
          <w:sz w:val="22"/>
          <w:szCs w:val="22"/>
        </w:rPr>
        <w:t>This was supported by a full show of hands.</w:t>
      </w:r>
    </w:p>
    <w:p w14:paraId="304DA1E6" w14:textId="77777777" w:rsidR="00280DAC" w:rsidRPr="004F3F6B" w:rsidRDefault="00280DAC" w:rsidP="00280DAC">
      <w:pPr>
        <w:rPr>
          <w:rFonts w:ascii="Open Sans Light" w:hAnsi="Open Sans Light" w:cs="Open Sans Light"/>
          <w:b/>
          <w:color w:val="FF0000"/>
          <w:sz w:val="16"/>
          <w:szCs w:val="16"/>
          <w:lang w:eastAsia="en-GB"/>
        </w:rPr>
      </w:pPr>
    </w:p>
    <w:p w14:paraId="2D48BA64" w14:textId="211E9DC4" w:rsidR="00280DAC" w:rsidRPr="00A37ADC" w:rsidRDefault="00280DAC" w:rsidP="00280DAC">
      <w:pPr>
        <w:rPr>
          <w:rFonts w:ascii="Open Sans Light" w:hAnsi="Open Sans Light" w:cs="Open Sans Light"/>
          <w:b/>
          <w:sz w:val="22"/>
          <w:szCs w:val="22"/>
          <w:lang w:eastAsia="en-GB"/>
        </w:rPr>
      </w:pPr>
      <w:r w:rsidRPr="00A37ADC">
        <w:rPr>
          <w:rFonts w:ascii="Open Sans Light" w:hAnsi="Open Sans Light" w:cs="Open Sans Light"/>
          <w:b/>
          <w:sz w:val="22"/>
          <w:szCs w:val="22"/>
          <w:lang w:eastAsia="en-GB"/>
        </w:rPr>
        <w:t xml:space="preserve">Resolved # </w:t>
      </w:r>
      <w:r w:rsidR="008D60A1">
        <w:rPr>
          <w:rFonts w:ascii="Open Sans Light" w:hAnsi="Open Sans Light" w:cs="Open Sans Light"/>
          <w:b/>
          <w:sz w:val="22"/>
          <w:szCs w:val="22"/>
          <w:lang w:eastAsia="en-GB"/>
        </w:rPr>
        <w:t>10</w:t>
      </w:r>
    </w:p>
    <w:p w14:paraId="5A234CE4" w14:textId="41F25330" w:rsidR="00280DAC" w:rsidRPr="00A37ADC" w:rsidRDefault="00280DAC" w:rsidP="00280DAC">
      <w:pPr>
        <w:ind w:left="29"/>
        <w:contextualSpacing/>
        <w:rPr>
          <w:rFonts w:ascii="Open Sans Light" w:hAnsi="Open Sans Light" w:cs="Open Sans Light"/>
          <w:b/>
          <w:sz w:val="22"/>
          <w:szCs w:val="22"/>
          <w:lang w:eastAsia="en-GB"/>
        </w:rPr>
      </w:pPr>
      <w:r w:rsidRPr="00A37ADC">
        <w:rPr>
          <w:rFonts w:ascii="Open Sans Light" w:hAnsi="Open Sans Light" w:cs="Open Sans Light"/>
          <w:b/>
          <w:sz w:val="22"/>
          <w:szCs w:val="22"/>
          <w:lang w:eastAsia="en-GB"/>
        </w:rPr>
        <w:t>The Governors resolved to appoint Allotts Accountants as the Academy’s accountants for the financial year 1</w:t>
      </w:r>
      <w:r w:rsidRPr="00A37ADC">
        <w:rPr>
          <w:rFonts w:ascii="Open Sans Light" w:hAnsi="Open Sans Light" w:cs="Open Sans Light"/>
          <w:b/>
          <w:sz w:val="22"/>
          <w:szCs w:val="22"/>
          <w:vertAlign w:val="superscript"/>
          <w:lang w:eastAsia="en-GB"/>
        </w:rPr>
        <w:t>st</w:t>
      </w:r>
      <w:r w:rsidRPr="00A37ADC">
        <w:rPr>
          <w:rFonts w:ascii="Open Sans Light" w:hAnsi="Open Sans Light" w:cs="Open Sans Light"/>
          <w:b/>
          <w:sz w:val="22"/>
          <w:szCs w:val="22"/>
          <w:lang w:eastAsia="en-GB"/>
        </w:rPr>
        <w:t xml:space="preserve"> September 202</w:t>
      </w:r>
      <w:r w:rsidR="004914B3" w:rsidRPr="00A37ADC">
        <w:rPr>
          <w:rFonts w:ascii="Open Sans Light" w:hAnsi="Open Sans Light" w:cs="Open Sans Light"/>
          <w:b/>
          <w:sz w:val="22"/>
          <w:szCs w:val="22"/>
          <w:lang w:eastAsia="en-GB"/>
        </w:rPr>
        <w:t>1</w:t>
      </w:r>
      <w:r w:rsidRPr="00A37ADC">
        <w:rPr>
          <w:rFonts w:ascii="Open Sans Light" w:hAnsi="Open Sans Light" w:cs="Open Sans Light"/>
          <w:b/>
          <w:sz w:val="22"/>
          <w:szCs w:val="22"/>
          <w:lang w:eastAsia="en-GB"/>
        </w:rPr>
        <w:t xml:space="preserve"> to 31</w:t>
      </w:r>
      <w:r w:rsidRPr="00A37ADC">
        <w:rPr>
          <w:rFonts w:ascii="Open Sans Light" w:hAnsi="Open Sans Light" w:cs="Open Sans Light"/>
          <w:b/>
          <w:sz w:val="22"/>
          <w:szCs w:val="22"/>
          <w:vertAlign w:val="superscript"/>
          <w:lang w:eastAsia="en-GB"/>
        </w:rPr>
        <w:t>st</w:t>
      </w:r>
      <w:r w:rsidRPr="00A37ADC">
        <w:rPr>
          <w:rFonts w:ascii="Open Sans Light" w:hAnsi="Open Sans Light" w:cs="Open Sans Light"/>
          <w:b/>
          <w:sz w:val="22"/>
          <w:szCs w:val="22"/>
          <w:lang w:eastAsia="en-GB"/>
        </w:rPr>
        <w:t xml:space="preserve"> August 202</w:t>
      </w:r>
      <w:r w:rsidR="004914B3" w:rsidRPr="00A37ADC">
        <w:rPr>
          <w:rFonts w:ascii="Open Sans Light" w:hAnsi="Open Sans Light" w:cs="Open Sans Light"/>
          <w:b/>
          <w:sz w:val="22"/>
          <w:szCs w:val="22"/>
          <w:lang w:eastAsia="en-GB"/>
        </w:rPr>
        <w:t>2</w:t>
      </w:r>
      <w:r w:rsidRPr="00A37ADC">
        <w:rPr>
          <w:rFonts w:ascii="Open Sans Light" w:hAnsi="Open Sans Light" w:cs="Open Sans Light"/>
          <w:b/>
          <w:sz w:val="22"/>
          <w:szCs w:val="22"/>
          <w:lang w:eastAsia="en-GB"/>
        </w:rPr>
        <w:t>.</w:t>
      </w:r>
    </w:p>
    <w:bookmarkEnd w:id="0"/>
    <w:p w14:paraId="027F8570" w14:textId="77777777" w:rsidR="00280DAC" w:rsidRPr="00E4755A" w:rsidRDefault="00280DAC" w:rsidP="00280DAC">
      <w:pPr>
        <w:jc w:val="both"/>
        <w:rPr>
          <w:rFonts w:ascii="Open Sans Light" w:hAnsi="Open Sans Light" w:cs="Open Sans Light"/>
          <w:b/>
          <w:color w:val="FF0000"/>
          <w:sz w:val="22"/>
          <w:szCs w:val="22"/>
        </w:rPr>
      </w:pPr>
    </w:p>
    <w:p w14:paraId="712ED2A1" w14:textId="086E28EA" w:rsidR="00280DAC" w:rsidRPr="009919F9" w:rsidRDefault="00280DAC" w:rsidP="00280DAC">
      <w:pPr>
        <w:jc w:val="both"/>
        <w:rPr>
          <w:rFonts w:ascii="Open Sans Light" w:hAnsi="Open Sans Light" w:cs="Open Sans Light"/>
          <w:sz w:val="22"/>
          <w:szCs w:val="22"/>
        </w:rPr>
      </w:pPr>
      <w:r w:rsidRPr="009919F9">
        <w:rPr>
          <w:rFonts w:ascii="Open Sans Light" w:hAnsi="Open Sans Light" w:cs="Open Sans Light"/>
          <w:sz w:val="22"/>
          <w:szCs w:val="22"/>
        </w:rPr>
        <w:t>-------------------------------------------------------------------------------------------------------------------------------</w:t>
      </w:r>
    </w:p>
    <w:p w14:paraId="2C536C7E" w14:textId="77777777" w:rsidR="00280DAC" w:rsidRPr="009919F9" w:rsidRDefault="00280DAC" w:rsidP="00280DAC">
      <w:pPr>
        <w:jc w:val="both"/>
        <w:rPr>
          <w:rFonts w:ascii="Open Sans Light" w:hAnsi="Open Sans Light" w:cs="Open Sans Light"/>
          <w:b/>
          <w:sz w:val="22"/>
          <w:szCs w:val="22"/>
        </w:rPr>
      </w:pPr>
    </w:p>
    <w:p w14:paraId="1775EDE0" w14:textId="764B8719" w:rsidR="00280DAC" w:rsidRPr="009919F9" w:rsidRDefault="00280DAC" w:rsidP="00280DAC">
      <w:pPr>
        <w:jc w:val="both"/>
        <w:rPr>
          <w:rFonts w:ascii="Open Sans Light" w:hAnsi="Open Sans Light" w:cs="Open Sans Light"/>
          <w:sz w:val="22"/>
          <w:szCs w:val="22"/>
        </w:rPr>
      </w:pPr>
      <w:r w:rsidRPr="009919F9">
        <w:rPr>
          <w:rFonts w:ascii="Open Sans Light" w:hAnsi="Open Sans Light" w:cs="Open Sans Light"/>
          <w:b/>
          <w:sz w:val="22"/>
          <w:szCs w:val="22"/>
        </w:rPr>
        <w:t>11.</w:t>
      </w:r>
      <w:r w:rsidRPr="009919F9">
        <w:rPr>
          <w:rFonts w:ascii="Open Sans Light" w:hAnsi="Open Sans Light" w:cs="Open Sans Light"/>
          <w:b/>
          <w:sz w:val="22"/>
          <w:szCs w:val="22"/>
        </w:rPr>
        <w:tab/>
        <w:t xml:space="preserve">Safeguarding </w:t>
      </w:r>
    </w:p>
    <w:p w14:paraId="22336486" w14:textId="77777777" w:rsidR="00280DAC" w:rsidRPr="009919F9" w:rsidRDefault="00280DAC" w:rsidP="00280DAC">
      <w:pPr>
        <w:jc w:val="both"/>
        <w:rPr>
          <w:rFonts w:ascii="Open Sans Light" w:hAnsi="Open Sans Light" w:cs="Open Sans Light"/>
          <w:sz w:val="22"/>
          <w:szCs w:val="22"/>
        </w:rPr>
      </w:pPr>
    </w:p>
    <w:p w14:paraId="501FF08B" w14:textId="1B108391" w:rsidR="00280DAC" w:rsidRDefault="004914B3" w:rsidP="009919F9">
      <w:pPr>
        <w:pStyle w:val="ListParagraph"/>
        <w:numPr>
          <w:ilvl w:val="0"/>
          <w:numId w:val="10"/>
        </w:numPr>
        <w:ind w:left="426"/>
        <w:rPr>
          <w:rFonts w:ascii="Open Sans Light" w:hAnsi="Open Sans Light" w:cs="Open Sans Light"/>
          <w:sz w:val="22"/>
          <w:szCs w:val="22"/>
        </w:rPr>
      </w:pPr>
      <w:r w:rsidRPr="009919F9">
        <w:rPr>
          <w:rFonts w:ascii="Open Sans Light" w:hAnsi="Open Sans Light" w:cs="Open Sans Light"/>
          <w:sz w:val="22"/>
          <w:szCs w:val="22"/>
        </w:rPr>
        <w:t>Termly update</w:t>
      </w:r>
    </w:p>
    <w:p w14:paraId="63940C31" w14:textId="32FC0A06" w:rsidR="009919F9" w:rsidRDefault="009919F9" w:rsidP="009919F9">
      <w:pPr>
        <w:ind w:left="66"/>
        <w:rPr>
          <w:rFonts w:ascii="Open Sans Light" w:hAnsi="Open Sans Light" w:cs="Open Sans Light"/>
          <w:sz w:val="22"/>
          <w:szCs w:val="22"/>
        </w:rPr>
      </w:pPr>
    </w:p>
    <w:p w14:paraId="0A195A4E" w14:textId="5E09257E" w:rsidR="009919F9" w:rsidRDefault="009919F9" w:rsidP="004F3F6B">
      <w:pPr>
        <w:ind w:left="66"/>
        <w:jc w:val="both"/>
        <w:rPr>
          <w:rFonts w:ascii="Open Sans Light" w:hAnsi="Open Sans Light" w:cs="Open Sans Light"/>
          <w:sz w:val="22"/>
          <w:szCs w:val="22"/>
        </w:rPr>
      </w:pPr>
      <w:r>
        <w:rPr>
          <w:rFonts w:ascii="Open Sans Light" w:hAnsi="Open Sans Light" w:cs="Open Sans Light"/>
          <w:sz w:val="22"/>
          <w:szCs w:val="22"/>
        </w:rPr>
        <w:t xml:space="preserve">Governors had been provided with a copy of the termly update prior to the meeting.  Mrs Merritt highlighted key points to Governors. </w:t>
      </w:r>
    </w:p>
    <w:p w14:paraId="1FF02EDD" w14:textId="6CB5B3C3" w:rsidR="009919F9" w:rsidRDefault="009919F9" w:rsidP="004F3F6B">
      <w:pPr>
        <w:ind w:left="312" w:right="515" w:hanging="170"/>
        <w:jc w:val="both"/>
        <w:rPr>
          <w:rFonts w:ascii="Open Sans Light" w:hAnsi="Open Sans Light" w:cs="Open Sans Light"/>
          <w:sz w:val="22"/>
          <w:szCs w:val="22"/>
        </w:rPr>
      </w:pPr>
      <w:r>
        <w:rPr>
          <w:rFonts w:ascii="Open Sans Light" w:hAnsi="Open Sans Light" w:cs="Open Sans Light"/>
          <w:sz w:val="22"/>
          <w:szCs w:val="22"/>
        </w:rPr>
        <w:t xml:space="preserve"> - A slight increase in concerns logged on CP</w:t>
      </w:r>
      <w:r w:rsidRPr="009919F9">
        <w:rPr>
          <w:rFonts w:ascii="Open Sans Light" w:hAnsi="Open Sans Light" w:cs="Open Sans Light"/>
          <w:sz w:val="22"/>
          <w:szCs w:val="22"/>
        </w:rPr>
        <w:t>OMS</w:t>
      </w:r>
      <w:r>
        <w:rPr>
          <w:rFonts w:ascii="Open Sans Light" w:hAnsi="Open Sans Light" w:cs="Open Sans Light"/>
          <w:sz w:val="22"/>
          <w:szCs w:val="22"/>
        </w:rPr>
        <w:t xml:space="preserve"> (222 from 177) Difficult to compare the two time periods. </w:t>
      </w:r>
    </w:p>
    <w:p w14:paraId="11BE31BC" w14:textId="322F87DF" w:rsidR="009919F9" w:rsidRDefault="009919F9" w:rsidP="004F3F6B">
      <w:pPr>
        <w:ind w:left="312" w:right="515" w:hanging="170"/>
        <w:jc w:val="both"/>
        <w:rPr>
          <w:rFonts w:ascii="Open Sans Light" w:hAnsi="Open Sans Light" w:cs="Open Sans Light"/>
          <w:sz w:val="22"/>
          <w:szCs w:val="22"/>
        </w:rPr>
      </w:pPr>
      <w:r>
        <w:rPr>
          <w:rFonts w:ascii="Open Sans Light" w:hAnsi="Open Sans Light" w:cs="Open Sans Light"/>
          <w:sz w:val="22"/>
          <w:szCs w:val="22"/>
        </w:rPr>
        <w:t xml:space="preserve"> - </w:t>
      </w:r>
      <w:r w:rsidRPr="009919F9">
        <w:rPr>
          <w:rFonts w:ascii="Open Sans Light" w:hAnsi="Open Sans Light" w:cs="Open Sans Light"/>
          <w:sz w:val="22"/>
          <w:szCs w:val="22"/>
        </w:rPr>
        <w:t xml:space="preserve">Continued development of our extended support offer for students by working closely with external agencies </w:t>
      </w:r>
    </w:p>
    <w:p w14:paraId="647C3D91" w14:textId="04C0BF46" w:rsidR="009919F9" w:rsidRDefault="009919F9" w:rsidP="004F3F6B">
      <w:pPr>
        <w:ind w:left="312" w:right="515" w:hanging="170"/>
        <w:jc w:val="both"/>
        <w:rPr>
          <w:rFonts w:ascii="Open Sans Light" w:hAnsi="Open Sans Light" w:cs="Open Sans Light"/>
          <w:sz w:val="22"/>
          <w:szCs w:val="22"/>
        </w:rPr>
      </w:pPr>
      <w:r>
        <w:rPr>
          <w:rFonts w:ascii="Open Sans Light" w:hAnsi="Open Sans Light" w:cs="Open Sans Light"/>
          <w:sz w:val="22"/>
          <w:szCs w:val="22"/>
        </w:rPr>
        <w:t xml:space="preserve"> - Committing to attend external meetings to ensure young people and College have a voice in the support offered. </w:t>
      </w:r>
    </w:p>
    <w:p w14:paraId="42AD886C" w14:textId="5EBDBAC2" w:rsidR="009919F9" w:rsidRDefault="009919F9" w:rsidP="004F3F6B">
      <w:pPr>
        <w:ind w:left="312" w:right="515" w:hanging="170"/>
        <w:jc w:val="both"/>
        <w:rPr>
          <w:rFonts w:ascii="Open Sans Light" w:hAnsi="Open Sans Light" w:cs="Open Sans Light"/>
          <w:sz w:val="22"/>
          <w:szCs w:val="22"/>
        </w:rPr>
      </w:pPr>
      <w:r>
        <w:rPr>
          <w:rFonts w:ascii="Open Sans Light" w:hAnsi="Open Sans Light" w:cs="Open Sans Light"/>
          <w:sz w:val="22"/>
          <w:szCs w:val="22"/>
        </w:rPr>
        <w:t xml:space="preserve"> - </w:t>
      </w:r>
      <w:r w:rsidRPr="009919F9">
        <w:rPr>
          <w:rFonts w:ascii="Open Sans Light" w:hAnsi="Open Sans Light" w:cs="Open Sans Light"/>
          <w:sz w:val="22"/>
          <w:szCs w:val="22"/>
        </w:rPr>
        <w:t xml:space="preserve">Staff have now completed their Safeguarding training for this academic </w:t>
      </w:r>
      <w:r>
        <w:rPr>
          <w:rFonts w:ascii="Open Sans Light" w:hAnsi="Open Sans Light" w:cs="Open Sans Light"/>
          <w:sz w:val="22"/>
          <w:szCs w:val="22"/>
        </w:rPr>
        <w:t>(</w:t>
      </w:r>
      <w:r w:rsidRPr="009919F9">
        <w:rPr>
          <w:rFonts w:ascii="Open Sans Light" w:hAnsi="Open Sans Light" w:cs="Open Sans Light"/>
          <w:sz w:val="22"/>
          <w:szCs w:val="22"/>
        </w:rPr>
        <w:t>PREVENT reminders, Sexual Harassment and Violence, Online Safety</w:t>
      </w:r>
      <w:r>
        <w:rPr>
          <w:rFonts w:ascii="Open Sans Light" w:hAnsi="Open Sans Light" w:cs="Open Sans Light"/>
          <w:sz w:val="22"/>
          <w:szCs w:val="22"/>
        </w:rPr>
        <w:t xml:space="preserve">, </w:t>
      </w:r>
      <w:r w:rsidRPr="009919F9">
        <w:rPr>
          <w:rFonts w:ascii="Open Sans Light" w:hAnsi="Open Sans Light" w:cs="Open Sans Light"/>
          <w:sz w:val="22"/>
          <w:szCs w:val="22"/>
        </w:rPr>
        <w:t>Mental Health First Aid</w:t>
      </w:r>
      <w:r>
        <w:rPr>
          <w:rFonts w:ascii="Open Sans Light" w:hAnsi="Open Sans Light" w:cs="Open Sans Light"/>
          <w:sz w:val="22"/>
          <w:szCs w:val="22"/>
        </w:rPr>
        <w:t>)</w:t>
      </w:r>
      <w:r w:rsidRPr="009919F9">
        <w:rPr>
          <w:rFonts w:ascii="Open Sans Light" w:hAnsi="Open Sans Light" w:cs="Open Sans Light"/>
          <w:sz w:val="22"/>
          <w:szCs w:val="22"/>
        </w:rPr>
        <w:t xml:space="preserve">. </w:t>
      </w:r>
      <w:r w:rsidR="00661793" w:rsidRPr="009919F9">
        <w:rPr>
          <w:rFonts w:ascii="Open Sans Light" w:hAnsi="Open Sans Light" w:cs="Open Sans Light"/>
          <w:sz w:val="22"/>
          <w:szCs w:val="22"/>
        </w:rPr>
        <w:t>Additionally,</w:t>
      </w:r>
      <w:r w:rsidRPr="009919F9">
        <w:rPr>
          <w:rFonts w:ascii="Open Sans Light" w:hAnsi="Open Sans Light" w:cs="Open Sans Light"/>
          <w:sz w:val="22"/>
          <w:szCs w:val="22"/>
        </w:rPr>
        <w:t xml:space="preserve"> staff have completed Safer Working Practice training.</w:t>
      </w:r>
    </w:p>
    <w:p w14:paraId="4F40CAA5" w14:textId="0DB6A458" w:rsidR="009919F9" w:rsidRPr="009919F9" w:rsidRDefault="009919F9" w:rsidP="004F3F6B">
      <w:pPr>
        <w:ind w:left="312" w:right="515" w:hanging="170"/>
        <w:jc w:val="both"/>
        <w:rPr>
          <w:rFonts w:ascii="Open Sans Light" w:hAnsi="Open Sans Light" w:cs="Open Sans Light"/>
          <w:sz w:val="22"/>
          <w:szCs w:val="22"/>
        </w:rPr>
      </w:pPr>
      <w:r>
        <w:rPr>
          <w:rFonts w:ascii="Open Sans Light" w:hAnsi="Open Sans Light" w:cs="Open Sans Light"/>
          <w:sz w:val="22"/>
          <w:szCs w:val="22"/>
        </w:rPr>
        <w:t xml:space="preserve"> - </w:t>
      </w:r>
      <w:r w:rsidRPr="009919F9">
        <w:rPr>
          <w:rFonts w:ascii="Open Sans Light" w:hAnsi="Open Sans Light" w:cs="Open Sans Light"/>
          <w:sz w:val="22"/>
          <w:szCs w:val="22"/>
        </w:rPr>
        <w:t xml:space="preserve">Governors to complete and return certificates </w:t>
      </w:r>
      <w:r>
        <w:rPr>
          <w:rFonts w:ascii="Open Sans Light" w:hAnsi="Open Sans Light" w:cs="Open Sans Light"/>
          <w:sz w:val="22"/>
          <w:szCs w:val="22"/>
        </w:rPr>
        <w:t>-</w:t>
      </w:r>
      <w:r w:rsidRPr="009919F9">
        <w:rPr>
          <w:rFonts w:ascii="Open Sans Light" w:hAnsi="Open Sans Light" w:cs="Open Sans Light"/>
          <w:sz w:val="22"/>
          <w:szCs w:val="22"/>
        </w:rPr>
        <w:t xml:space="preserve"> </w:t>
      </w:r>
      <w:hyperlink r:id="rId11" w:history="1">
        <w:r w:rsidRPr="000320F5">
          <w:rPr>
            <w:rFonts w:ascii="Open Sans Light" w:eastAsia="MS Mincho" w:hAnsi="Open Sans Light" w:cs="Open Sans Light"/>
            <w:color w:val="0563C1"/>
            <w:sz w:val="20"/>
            <w:szCs w:val="20"/>
            <w:u w:val="single"/>
            <w:lang w:val="en-US"/>
          </w:rPr>
          <w:t>Prevent Awareness Online Training</w:t>
        </w:r>
      </w:hyperlink>
    </w:p>
    <w:p w14:paraId="65CE4537" w14:textId="07090EB1" w:rsidR="009919F9" w:rsidRDefault="009919F9" w:rsidP="004F3F6B">
      <w:pPr>
        <w:ind w:left="312" w:right="515" w:hanging="170"/>
        <w:jc w:val="both"/>
        <w:rPr>
          <w:rFonts w:ascii="Open Sans Light" w:hAnsi="Open Sans Light" w:cs="Open Sans Light"/>
          <w:sz w:val="22"/>
          <w:szCs w:val="22"/>
        </w:rPr>
      </w:pPr>
      <w:r>
        <w:rPr>
          <w:rFonts w:ascii="Open Sans Light" w:hAnsi="Open Sans Light" w:cs="Open Sans Light"/>
          <w:sz w:val="22"/>
          <w:szCs w:val="22"/>
        </w:rPr>
        <w:t xml:space="preserve"> - Single Central Record checked by the Chair of Governors</w:t>
      </w:r>
      <w:r w:rsidR="0094367F">
        <w:rPr>
          <w:rFonts w:ascii="Open Sans Light" w:hAnsi="Open Sans Light" w:cs="Open Sans Light"/>
          <w:sz w:val="22"/>
          <w:szCs w:val="22"/>
        </w:rPr>
        <w:t xml:space="preserve"> </w:t>
      </w:r>
    </w:p>
    <w:p w14:paraId="004F4C85" w14:textId="77777777" w:rsidR="0094367F" w:rsidRDefault="0094367F" w:rsidP="004F3F6B">
      <w:pPr>
        <w:ind w:left="312" w:right="515" w:hanging="170"/>
        <w:jc w:val="both"/>
        <w:rPr>
          <w:rFonts w:ascii="Open Sans Light" w:hAnsi="Open Sans Light" w:cs="Open Sans Light"/>
          <w:sz w:val="22"/>
          <w:szCs w:val="22"/>
        </w:rPr>
      </w:pPr>
      <w:r>
        <w:rPr>
          <w:rFonts w:ascii="Open Sans Light" w:hAnsi="Open Sans Light" w:cs="Open Sans Light"/>
          <w:sz w:val="22"/>
          <w:szCs w:val="22"/>
        </w:rPr>
        <w:t xml:space="preserve"> - Recent activities include the review and approval of the Antibullying policy by the Standards and Students Governors, this has now been rolled out to students and staff over the last 2 weeks. </w:t>
      </w:r>
    </w:p>
    <w:p w14:paraId="2593B014" w14:textId="4F68A4F2" w:rsidR="0094367F" w:rsidRDefault="0094367F" w:rsidP="004F3F6B">
      <w:pPr>
        <w:ind w:left="284" w:right="515" w:hanging="284"/>
        <w:jc w:val="both"/>
        <w:rPr>
          <w:rFonts w:ascii="Open Sans Light" w:hAnsi="Open Sans Light" w:cs="Open Sans Light"/>
          <w:sz w:val="22"/>
          <w:szCs w:val="22"/>
        </w:rPr>
      </w:pPr>
      <w:r>
        <w:rPr>
          <w:rFonts w:ascii="Open Sans Light" w:hAnsi="Open Sans Light" w:cs="Open Sans Light"/>
          <w:sz w:val="22"/>
          <w:szCs w:val="22"/>
        </w:rPr>
        <w:t xml:space="preserve">   - Continuing work to ensure safeguarding across the curriculum.  This has been reviewed and will be included in the new audit for 2021-2022.  This will include how to deliver wider curriculum, character education and how to function in society and not only on academic results.   </w:t>
      </w:r>
    </w:p>
    <w:p w14:paraId="40417921" w14:textId="77777777" w:rsidR="0094367F" w:rsidRPr="009919F9" w:rsidRDefault="0094367F" w:rsidP="009919F9">
      <w:pPr>
        <w:rPr>
          <w:rFonts w:ascii="Open Sans Light" w:hAnsi="Open Sans Light" w:cs="Open Sans Light"/>
          <w:sz w:val="22"/>
          <w:szCs w:val="22"/>
        </w:rPr>
      </w:pPr>
    </w:p>
    <w:p w14:paraId="0656DFCC" w14:textId="5002F1CF" w:rsidR="004914B3" w:rsidRDefault="004914B3" w:rsidP="009919F9">
      <w:pPr>
        <w:pStyle w:val="ListParagraph"/>
        <w:numPr>
          <w:ilvl w:val="0"/>
          <w:numId w:val="10"/>
        </w:numPr>
        <w:ind w:left="426"/>
        <w:rPr>
          <w:rFonts w:ascii="Open Sans Light" w:hAnsi="Open Sans Light" w:cs="Open Sans Light"/>
          <w:sz w:val="22"/>
          <w:szCs w:val="22"/>
        </w:rPr>
      </w:pPr>
      <w:r w:rsidRPr="009919F9">
        <w:rPr>
          <w:rFonts w:ascii="Open Sans Light" w:hAnsi="Open Sans Light" w:cs="Open Sans Light"/>
          <w:sz w:val="22"/>
          <w:szCs w:val="22"/>
        </w:rPr>
        <w:t>Safeguarding Audit</w:t>
      </w:r>
    </w:p>
    <w:p w14:paraId="1C037CC0" w14:textId="77777777" w:rsidR="00DE617D" w:rsidRPr="009919F9" w:rsidRDefault="00DE617D" w:rsidP="00DE617D">
      <w:pPr>
        <w:pStyle w:val="ListParagraph"/>
        <w:ind w:left="426"/>
        <w:rPr>
          <w:rFonts w:ascii="Open Sans Light" w:hAnsi="Open Sans Light" w:cs="Open Sans Light"/>
          <w:sz w:val="22"/>
          <w:szCs w:val="22"/>
        </w:rPr>
      </w:pPr>
    </w:p>
    <w:p w14:paraId="454F3111" w14:textId="77777777" w:rsidR="008166DB" w:rsidRDefault="0094367F" w:rsidP="004F3F6B">
      <w:pPr>
        <w:jc w:val="both"/>
        <w:rPr>
          <w:rFonts w:ascii="Open Sans Light" w:hAnsi="Open Sans Light" w:cs="Open Sans Light"/>
          <w:sz w:val="22"/>
          <w:szCs w:val="22"/>
        </w:rPr>
      </w:pPr>
      <w:r>
        <w:rPr>
          <w:rFonts w:ascii="Open Sans Light" w:hAnsi="Open Sans Light" w:cs="Open Sans Light"/>
          <w:sz w:val="22"/>
          <w:szCs w:val="22"/>
        </w:rPr>
        <w:t xml:space="preserve">This had been provided electronically to Governors.  As College is still awaiting the issue </w:t>
      </w:r>
      <w:r w:rsidR="005D76D0">
        <w:rPr>
          <w:rFonts w:ascii="Open Sans Light" w:hAnsi="Open Sans Light" w:cs="Open Sans Light"/>
          <w:sz w:val="22"/>
          <w:szCs w:val="22"/>
        </w:rPr>
        <w:t>of</w:t>
      </w:r>
      <w:r>
        <w:rPr>
          <w:rFonts w:ascii="Open Sans Light" w:hAnsi="Open Sans Light" w:cs="Open Sans Light"/>
          <w:sz w:val="22"/>
          <w:szCs w:val="22"/>
        </w:rPr>
        <w:t xml:space="preserve"> the LA of the latest audit, Governors had been provided with a copy of the previous year’s audit with added progress updates</w:t>
      </w:r>
      <w:r w:rsidR="00042601">
        <w:rPr>
          <w:rFonts w:ascii="Open Sans Light" w:hAnsi="Open Sans Light" w:cs="Open Sans Light"/>
          <w:sz w:val="22"/>
          <w:szCs w:val="22"/>
        </w:rPr>
        <w:t xml:space="preserve">, completed and ongoing areas.  Some items will be carried forward into the audit for the new year such as training for all Safeguarding matters.  </w:t>
      </w:r>
    </w:p>
    <w:p w14:paraId="29DC155C" w14:textId="77777777" w:rsidR="008166DB" w:rsidRDefault="008166DB" w:rsidP="004F3F6B">
      <w:pPr>
        <w:jc w:val="both"/>
        <w:rPr>
          <w:rFonts w:ascii="Open Sans Light" w:hAnsi="Open Sans Light" w:cs="Open Sans Light"/>
          <w:sz w:val="22"/>
          <w:szCs w:val="22"/>
        </w:rPr>
      </w:pPr>
    </w:p>
    <w:p w14:paraId="47108C70" w14:textId="5F412DCF" w:rsidR="00FD7D6A" w:rsidRDefault="00042601" w:rsidP="004F3F6B">
      <w:pPr>
        <w:jc w:val="both"/>
        <w:rPr>
          <w:rFonts w:ascii="Open Sans Light" w:hAnsi="Open Sans Light" w:cs="Open Sans Light"/>
          <w:sz w:val="22"/>
          <w:szCs w:val="22"/>
        </w:rPr>
      </w:pPr>
      <w:r>
        <w:rPr>
          <w:rFonts w:ascii="Open Sans Light" w:hAnsi="Open Sans Light" w:cs="Open Sans Light"/>
          <w:sz w:val="22"/>
          <w:szCs w:val="22"/>
        </w:rPr>
        <w:t>Governors have an important role in terms of safeguarding. The College’s Designated Safeguarding Lead (Mrs Collins) advise Governors of courses to be completed, and provides videos to watch (</w:t>
      </w:r>
      <w:r w:rsidR="00661793">
        <w:rPr>
          <w:rFonts w:ascii="Open Sans Light" w:hAnsi="Open Sans Light" w:cs="Open Sans Light"/>
          <w:sz w:val="22"/>
          <w:szCs w:val="22"/>
        </w:rPr>
        <w:t>e.g.,</w:t>
      </w:r>
      <w:r>
        <w:rPr>
          <w:rFonts w:ascii="Open Sans Light" w:hAnsi="Open Sans Light" w:cs="Open Sans Light"/>
          <w:sz w:val="22"/>
          <w:szCs w:val="22"/>
        </w:rPr>
        <w:t xml:space="preserve"> Sexual Violence and Sexual Harassment SVSH video on CIS).  The Governors’ role and level of accountability is different from in their own employed role.  As a Governor it is to ‘check the </w:t>
      </w:r>
      <w:proofErr w:type="gramStart"/>
      <w:r>
        <w:rPr>
          <w:rFonts w:ascii="Open Sans Light" w:hAnsi="Open Sans Light" w:cs="Open Sans Light"/>
          <w:sz w:val="22"/>
          <w:szCs w:val="22"/>
        </w:rPr>
        <w:t>checkers’</w:t>
      </w:r>
      <w:proofErr w:type="gramEnd"/>
      <w:r>
        <w:rPr>
          <w:rFonts w:ascii="Open Sans Light" w:hAnsi="Open Sans Light" w:cs="Open Sans Light"/>
          <w:sz w:val="22"/>
          <w:szCs w:val="22"/>
        </w:rPr>
        <w:t xml:space="preserve"> are fulfilling their responsibility. </w:t>
      </w:r>
    </w:p>
    <w:p w14:paraId="7B190C7A" w14:textId="0B00AA98" w:rsidR="00042601" w:rsidRDefault="00042601" w:rsidP="004F3F6B">
      <w:pPr>
        <w:jc w:val="both"/>
        <w:rPr>
          <w:rFonts w:ascii="Open Sans Light" w:hAnsi="Open Sans Light" w:cs="Open Sans Light"/>
          <w:sz w:val="22"/>
          <w:szCs w:val="22"/>
        </w:rPr>
      </w:pPr>
    </w:p>
    <w:p w14:paraId="339D4FE1" w14:textId="119FDF64" w:rsidR="00042601" w:rsidRDefault="00042601" w:rsidP="004F3F6B">
      <w:pPr>
        <w:jc w:val="both"/>
        <w:rPr>
          <w:rFonts w:ascii="Open Sans Light" w:hAnsi="Open Sans Light" w:cs="Open Sans Light"/>
          <w:sz w:val="22"/>
          <w:szCs w:val="22"/>
        </w:rPr>
      </w:pPr>
      <w:r>
        <w:rPr>
          <w:rFonts w:ascii="Open Sans Light" w:hAnsi="Open Sans Light" w:cs="Open Sans Light"/>
          <w:sz w:val="22"/>
          <w:szCs w:val="22"/>
        </w:rPr>
        <w:t xml:space="preserve">Governors requested </w:t>
      </w:r>
      <w:proofErr w:type="gramStart"/>
      <w:r>
        <w:rPr>
          <w:rFonts w:ascii="Open Sans Light" w:hAnsi="Open Sans Light" w:cs="Open Sans Light"/>
          <w:sz w:val="22"/>
          <w:szCs w:val="22"/>
        </w:rPr>
        <w:t>their</w:t>
      </w:r>
      <w:proofErr w:type="gramEnd"/>
      <w:r>
        <w:rPr>
          <w:rFonts w:ascii="Open Sans Light" w:hAnsi="Open Sans Light" w:cs="Open Sans Light"/>
          <w:sz w:val="22"/>
          <w:szCs w:val="22"/>
        </w:rPr>
        <w:t xml:space="preserve"> thanks to be passed onto Mrs Collins and the Safeguarding Team for the hard work, which is relentless when safeguarding is concerned. </w:t>
      </w:r>
    </w:p>
    <w:p w14:paraId="59E5EBDD" w14:textId="649670D3" w:rsidR="00042601" w:rsidRDefault="00042601" w:rsidP="00FD7D6A">
      <w:pPr>
        <w:rPr>
          <w:rFonts w:ascii="Open Sans Light" w:hAnsi="Open Sans Light" w:cs="Open Sans Light"/>
          <w:sz w:val="22"/>
          <w:szCs w:val="22"/>
        </w:rPr>
      </w:pPr>
    </w:p>
    <w:p w14:paraId="2285F4D2" w14:textId="234CFA4C" w:rsidR="00FD7D6A" w:rsidRPr="009919F9" w:rsidRDefault="00FD7D6A" w:rsidP="00FD7D6A">
      <w:pPr>
        <w:rPr>
          <w:rFonts w:ascii="Open Sans Light" w:hAnsi="Open Sans Light" w:cs="Open Sans Light"/>
          <w:b/>
          <w:bCs/>
          <w:sz w:val="22"/>
          <w:szCs w:val="22"/>
        </w:rPr>
      </w:pPr>
      <w:r w:rsidRPr="009919F9">
        <w:rPr>
          <w:rFonts w:ascii="Open Sans Light" w:hAnsi="Open Sans Light" w:cs="Open Sans Light"/>
          <w:b/>
          <w:bCs/>
          <w:sz w:val="22"/>
          <w:szCs w:val="22"/>
        </w:rPr>
        <w:t xml:space="preserve">Governors </w:t>
      </w:r>
      <w:r w:rsidR="00DE617D">
        <w:rPr>
          <w:rFonts w:ascii="Open Sans Light" w:hAnsi="Open Sans Light" w:cs="Open Sans Light"/>
          <w:b/>
          <w:bCs/>
          <w:sz w:val="22"/>
          <w:szCs w:val="22"/>
        </w:rPr>
        <w:t xml:space="preserve">noted the content of the report. </w:t>
      </w:r>
    </w:p>
    <w:p w14:paraId="6B5621F7" w14:textId="77777777" w:rsidR="004914B3" w:rsidRPr="008166DB" w:rsidRDefault="004914B3" w:rsidP="00280DAC">
      <w:pPr>
        <w:rPr>
          <w:rFonts w:ascii="Open Sans Light" w:hAnsi="Open Sans Light" w:cs="Open Sans Light"/>
          <w:sz w:val="14"/>
          <w:szCs w:val="14"/>
        </w:rPr>
      </w:pPr>
    </w:p>
    <w:p w14:paraId="44938E62" w14:textId="1A2010EC" w:rsidR="00280DAC" w:rsidRPr="009919F9" w:rsidRDefault="00280DAC" w:rsidP="00280DAC">
      <w:pPr>
        <w:jc w:val="both"/>
        <w:rPr>
          <w:rFonts w:ascii="Open Sans Light" w:hAnsi="Open Sans Light" w:cs="Open Sans Light"/>
          <w:sz w:val="22"/>
          <w:szCs w:val="22"/>
        </w:rPr>
      </w:pPr>
      <w:r w:rsidRPr="009919F9">
        <w:rPr>
          <w:rFonts w:ascii="Open Sans Light" w:hAnsi="Open Sans Light" w:cs="Open Sans Light"/>
          <w:sz w:val="22"/>
          <w:szCs w:val="22"/>
        </w:rPr>
        <w:t>-------------------------------------------------------------------------------------------------------------------------------</w:t>
      </w:r>
    </w:p>
    <w:p w14:paraId="6BCA2EF3" w14:textId="7C73372B" w:rsidR="00280DAC" w:rsidRDefault="00280DAC" w:rsidP="00280DAC">
      <w:pPr>
        <w:jc w:val="both"/>
        <w:rPr>
          <w:rFonts w:ascii="Open Sans Light" w:hAnsi="Open Sans Light" w:cs="Open Sans Light"/>
          <w:color w:val="FF0000"/>
          <w:sz w:val="14"/>
          <w:szCs w:val="14"/>
        </w:rPr>
      </w:pPr>
    </w:p>
    <w:p w14:paraId="6B1867E0" w14:textId="2255F4F0" w:rsidR="004F3F6B" w:rsidRDefault="004F3F6B" w:rsidP="00280DAC">
      <w:pPr>
        <w:jc w:val="both"/>
        <w:rPr>
          <w:rFonts w:ascii="Open Sans Light" w:hAnsi="Open Sans Light" w:cs="Open Sans Light"/>
          <w:color w:val="FF0000"/>
          <w:sz w:val="14"/>
          <w:szCs w:val="14"/>
        </w:rPr>
      </w:pPr>
    </w:p>
    <w:p w14:paraId="56A258B4" w14:textId="2D31D01A" w:rsidR="004F3F6B" w:rsidRDefault="004F3F6B" w:rsidP="00280DAC">
      <w:pPr>
        <w:jc w:val="both"/>
        <w:rPr>
          <w:rFonts w:ascii="Open Sans Light" w:hAnsi="Open Sans Light" w:cs="Open Sans Light"/>
          <w:color w:val="FF0000"/>
          <w:sz w:val="14"/>
          <w:szCs w:val="14"/>
        </w:rPr>
      </w:pPr>
    </w:p>
    <w:p w14:paraId="6B093FB2" w14:textId="77777777" w:rsidR="004F3F6B" w:rsidRPr="008166DB" w:rsidRDefault="004F3F6B" w:rsidP="00280DAC">
      <w:pPr>
        <w:jc w:val="both"/>
        <w:rPr>
          <w:rFonts w:ascii="Open Sans Light" w:hAnsi="Open Sans Light" w:cs="Open Sans Light"/>
          <w:color w:val="FF0000"/>
          <w:sz w:val="14"/>
          <w:szCs w:val="14"/>
        </w:rPr>
      </w:pPr>
    </w:p>
    <w:p w14:paraId="467808F4" w14:textId="77777777" w:rsidR="00280DAC" w:rsidRPr="00B55F4A" w:rsidRDefault="00280DAC" w:rsidP="00280DAC">
      <w:pPr>
        <w:rPr>
          <w:rFonts w:ascii="Open Sans Light" w:hAnsi="Open Sans Light" w:cs="Open Sans Light"/>
          <w:b/>
          <w:sz w:val="22"/>
          <w:szCs w:val="22"/>
        </w:rPr>
      </w:pPr>
      <w:r w:rsidRPr="00B55F4A">
        <w:rPr>
          <w:rFonts w:ascii="Open Sans Light" w:hAnsi="Open Sans Light" w:cs="Open Sans Light"/>
          <w:b/>
          <w:sz w:val="22"/>
          <w:szCs w:val="22"/>
        </w:rPr>
        <w:lastRenderedPageBreak/>
        <w:t>12.</w:t>
      </w:r>
      <w:r w:rsidRPr="00B55F4A">
        <w:rPr>
          <w:rFonts w:ascii="Open Sans Light" w:hAnsi="Open Sans Light" w:cs="Open Sans Light"/>
          <w:b/>
          <w:sz w:val="22"/>
          <w:szCs w:val="22"/>
        </w:rPr>
        <w:tab/>
      </w:r>
      <w:r w:rsidRPr="00B55F4A">
        <w:rPr>
          <w:rFonts w:ascii="Open Sans Light" w:eastAsia="Calibri" w:hAnsi="Open Sans Light" w:cs="Open Sans Light"/>
          <w:b/>
          <w:sz w:val="22"/>
          <w:szCs w:val="22"/>
        </w:rPr>
        <w:t xml:space="preserve"> </w:t>
      </w:r>
      <w:r w:rsidRPr="00B55F4A">
        <w:rPr>
          <w:rFonts w:ascii="Open Sans Light" w:hAnsi="Open Sans Light" w:cs="Open Sans Light"/>
          <w:b/>
          <w:sz w:val="22"/>
          <w:szCs w:val="22"/>
        </w:rPr>
        <w:t>Principal’s Report</w:t>
      </w:r>
    </w:p>
    <w:p w14:paraId="05FC490B" w14:textId="77777777" w:rsidR="00280DAC" w:rsidRPr="00B55F4A" w:rsidRDefault="00280DAC" w:rsidP="00280DAC">
      <w:pPr>
        <w:rPr>
          <w:rFonts w:ascii="Open Sans Light" w:hAnsi="Open Sans Light" w:cs="Open Sans Light"/>
          <w:b/>
          <w:sz w:val="22"/>
          <w:szCs w:val="22"/>
        </w:rPr>
      </w:pPr>
    </w:p>
    <w:p w14:paraId="3A8ADAA7" w14:textId="744BB6FC" w:rsidR="00280DAC" w:rsidRDefault="004914B3" w:rsidP="00CC7781">
      <w:pPr>
        <w:pStyle w:val="ListParagraph"/>
        <w:numPr>
          <w:ilvl w:val="0"/>
          <w:numId w:val="2"/>
        </w:numPr>
        <w:ind w:left="709"/>
        <w:rPr>
          <w:rFonts w:ascii="Open Sans Light" w:hAnsi="Open Sans Light" w:cs="Open Sans Light"/>
          <w:sz w:val="22"/>
          <w:szCs w:val="22"/>
        </w:rPr>
      </w:pPr>
      <w:r w:rsidRPr="00CC7781">
        <w:rPr>
          <w:rFonts w:ascii="Open Sans Light" w:hAnsi="Open Sans Light" w:cs="Open Sans Light"/>
          <w:sz w:val="22"/>
          <w:szCs w:val="22"/>
        </w:rPr>
        <w:t xml:space="preserve">College Self-Evaluation Form (SEF) </w:t>
      </w:r>
      <w:r w:rsidR="00CC7781">
        <w:rPr>
          <w:rFonts w:ascii="Open Sans Light" w:hAnsi="Open Sans Light" w:cs="Open Sans Light"/>
          <w:sz w:val="22"/>
          <w:szCs w:val="22"/>
        </w:rPr>
        <w:t xml:space="preserve">and </w:t>
      </w:r>
      <w:r w:rsidR="00CC7781" w:rsidRPr="00CC7781">
        <w:rPr>
          <w:rFonts w:ascii="Open Sans Light" w:hAnsi="Open Sans Light" w:cs="Open Sans Light"/>
          <w:sz w:val="22"/>
          <w:szCs w:val="22"/>
        </w:rPr>
        <w:t xml:space="preserve">College Strategic Plan (CSP) </w:t>
      </w:r>
    </w:p>
    <w:p w14:paraId="17B7DEC1" w14:textId="77777777" w:rsidR="00CC7781" w:rsidRPr="00CC7781" w:rsidRDefault="00CC7781" w:rsidP="00CC7781">
      <w:pPr>
        <w:pStyle w:val="ListParagraph"/>
        <w:ind w:left="1146"/>
        <w:rPr>
          <w:rFonts w:ascii="Open Sans Light" w:hAnsi="Open Sans Light" w:cs="Open Sans Light"/>
          <w:sz w:val="22"/>
          <w:szCs w:val="22"/>
        </w:rPr>
      </w:pPr>
    </w:p>
    <w:p w14:paraId="6FFD3D74" w14:textId="77777777" w:rsidR="00B75015" w:rsidRDefault="00B75015" w:rsidP="004F3F6B">
      <w:pPr>
        <w:spacing w:after="200" w:line="276" w:lineRule="auto"/>
        <w:ind w:left="-11"/>
        <w:jc w:val="both"/>
        <w:rPr>
          <w:rFonts w:ascii="Open Sans Light" w:hAnsi="Open Sans Light" w:cs="Open Sans Light"/>
          <w:sz w:val="22"/>
          <w:szCs w:val="22"/>
        </w:rPr>
      </w:pPr>
      <w:r>
        <w:rPr>
          <w:rFonts w:ascii="Open Sans Light" w:hAnsi="Open Sans Light" w:cs="Open Sans Light"/>
          <w:sz w:val="22"/>
          <w:szCs w:val="22"/>
        </w:rPr>
        <w:t xml:space="preserve">Mr Gilmore reminded Governors College was now in the final year of the current CSP and as such the priorities have not changed for this final year.  Next year will be the time to update the priorities and this review has started already.  </w:t>
      </w:r>
    </w:p>
    <w:p w14:paraId="7B6630E6" w14:textId="1D5F2B55" w:rsidR="00B75015" w:rsidRDefault="00B75015" w:rsidP="004F3F6B">
      <w:pPr>
        <w:spacing w:after="200" w:line="276" w:lineRule="auto"/>
        <w:ind w:left="-11"/>
        <w:jc w:val="both"/>
        <w:rPr>
          <w:rFonts w:ascii="Open Sans Light" w:hAnsi="Open Sans Light" w:cs="Open Sans Light"/>
          <w:sz w:val="22"/>
          <w:szCs w:val="22"/>
        </w:rPr>
      </w:pPr>
      <w:r>
        <w:rPr>
          <w:rFonts w:ascii="Open Sans Light" w:hAnsi="Open Sans Light" w:cs="Open Sans Light"/>
          <w:sz w:val="22"/>
          <w:szCs w:val="22"/>
        </w:rPr>
        <w:t>The CSP forms the Action Plan and will be based around the 4 OFSTED categories</w:t>
      </w:r>
      <w:r w:rsidR="008A17DB">
        <w:rPr>
          <w:rFonts w:ascii="Open Sans Light" w:hAnsi="Open Sans Light" w:cs="Open Sans Light"/>
          <w:sz w:val="22"/>
          <w:szCs w:val="22"/>
        </w:rPr>
        <w:t xml:space="preserve">: </w:t>
      </w:r>
    </w:p>
    <w:p w14:paraId="6E1EB713" w14:textId="7020A6F6" w:rsidR="008A17DB" w:rsidRDefault="008A17DB" w:rsidP="004F3F6B">
      <w:pPr>
        <w:ind w:left="-11"/>
        <w:jc w:val="both"/>
        <w:rPr>
          <w:rFonts w:ascii="Open Sans Light" w:hAnsi="Open Sans Light" w:cs="Open Sans Light"/>
          <w:sz w:val="22"/>
          <w:szCs w:val="22"/>
        </w:rPr>
      </w:pPr>
      <w:r>
        <w:rPr>
          <w:rFonts w:ascii="Open Sans Light" w:hAnsi="Open Sans Light" w:cs="Open Sans Light"/>
          <w:sz w:val="22"/>
          <w:szCs w:val="22"/>
        </w:rPr>
        <w:t xml:space="preserve"> - Quality of Education</w:t>
      </w:r>
    </w:p>
    <w:p w14:paraId="2FB22D98" w14:textId="79FEE1CC" w:rsidR="008A17DB" w:rsidRDefault="008A17DB" w:rsidP="004F3F6B">
      <w:pPr>
        <w:ind w:left="-11"/>
        <w:jc w:val="both"/>
        <w:rPr>
          <w:rFonts w:ascii="Open Sans Light" w:hAnsi="Open Sans Light" w:cs="Open Sans Light"/>
          <w:sz w:val="22"/>
          <w:szCs w:val="22"/>
        </w:rPr>
      </w:pPr>
      <w:r>
        <w:rPr>
          <w:rFonts w:ascii="Open Sans Light" w:hAnsi="Open Sans Light" w:cs="Open Sans Light"/>
          <w:sz w:val="22"/>
          <w:szCs w:val="22"/>
        </w:rPr>
        <w:t xml:space="preserve"> - Behaviour and Attitudes</w:t>
      </w:r>
    </w:p>
    <w:p w14:paraId="42295934" w14:textId="6956B80D" w:rsidR="008A17DB" w:rsidRDefault="008A17DB" w:rsidP="004F3F6B">
      <w:pPr>
        <w:ind w:left="-11"/>
        <w:jc w:val="both"/>
        <w:rPr>
          <w:rFonts w:ascii="Open Sans Light" w:hAnsi="Open Sans Light" w:cs="Open Sans Light"/>
          <w:sz w:val="22"/>
          <w:szCs w:val="22"/>
        </w:rPr>
      </w:pPr>
      <w:r>
        <w:rPr>
          <w:rFonts w:ascii="Open Sans Light" w:hAnsi="Open Sans Light" w:cs="Open Sans Light"/>
          <w:sz w:val="22"/>
          <w:szCs w:val="22"/>
        </w:rPr>
        <w:t xml:space="preserve"> - Personal Development</w:t>
      </w:r>
    </w:p>
    <w:p w14:paraId="3EDFAAC8" w14:textId="383EE6AF" w:rsidR="008A17DB" w:rsidRDefault="008A17DB" w:rsidP="004F3F6B">
      <w:pPr>
        <w:ind w:left="-11"/>
        <w:jc w:val="both"/>
        <w:rPr>
          <w:rFonts w:ascii="Open Sans Light" w:hAnsi="Open Sans Light" w:cs="Open Sans Light"/>
          <w:sz w:val="22"/>
          <w:szCs w:val="22"/>
        </w:rPr>
      </w:pPr>
      <w:r>
        <w:rPr>
          <w:rFonts w:ascii="Open Sans Light" w:hAnsi="Open Sans Light" w:cs="Open Sans Light"/>
          <w:sz w:val="22"/>
          <w:szCs w:val="22"/>
        </w:rPr>
        <w:t xml:space="preserve"> - Leadership and Management</w:t>
      </w:r>
    </w:p>
    <w:p w14:paraId="602496FF" w14:textId="0CEDA6A4" w:rsidR="008A17DB" w:rsidRDefault="008A17DB" w:rsidP="004F3F6B">
      <w:pPr>
        <w:ind w:left="-11"/>
        <w:jc w:val="both"/>
        <w:rPr>
          <w:rFonts w:ascii="Open Sans Light" w:hAnsi="Open Sans Light" w:cs="Open Sans Light"/>
          <w:sz w:val="22"/>
          <w:szCs w:val="22"/>
        </w:rPr>
      </w:pPr>
    </w:p>
    <w:p w14:paraId="141E8BC4" w14:textId="7009551A" w:rsidR="008A17DB" w:rsidRDefault="008A17DB" w:rsidP="004F3F6B">
      <w:pPr>
        <w:ind w:left="-11"/>
        <w:jc w:val="both"/>
        <w:rPr>
          <w:rFonts w:ascii="Open Sans Light" w:hAnsi="Open Sans Light" w:cs="Open Sans Light"/>
          <w:sz w:val="22"/>
          <w:szCs w:val="22"/>
        </w:rPr>
      </w:pPr>
      <w:r>
        <w:rPr>
          <w:rFonts w:ascii="Open Sans Light" w:hAnsi="Open Sans Light" w:cs="Open Sans Light"/>
          <w:sz w:val="22"/>
          <w:szCs w:val="22"/>
        </w:rPr>
        <w:t xml:space="preserve">A review </w:t>
      </w:r>
      <w:r w:rsidR="00DE617D">
        <w:rPr>
          <w:rFonts w:ascii="Open Sans Light" w:hAnsi="Open Sans Light" w:cs="Open Sans Light"/>
          <w:sz w:val="22"/>
          <w:szCs w:val="22"/>
        </w:rPr>
        <w:t xml:space="preserve">of </w:t>
      </w:r>
      <w:r>
        <w:rPr>
          <w:rFonts w:ascii="Open Sans Light" w:hAnsi="Open Sans Light" w:cs="Open Sans Light"/>
          <w:sz w:val="22"/>
          <w:szCs w:val="22"/>
        </w:rPr>
        <w:t>and training o</w:t>
      </w:r>
      <w:r w:rsidR="00DE617D">
        <w:rPr>
          <w:rFonts w:ascii="Open Sans Light" w:hAnsi="Open Sans Light" w:cs="Open Sans Light"/>
          <w:sz w:val="22"/>
          <w:szCs w:val="22"/>
        </w:rPr>
        <w:t>n</w:t>
      </w:r>
      <w:r>
        <w:rPr>
          <w:rFonts w:ascii="Open Sans Light" w:hAnsi="Open Sans Light" w:cs="Open Sans Light"/>
          <w:sz w:val="22"/>
          <w:szCs w:val="22"/>
        </w:rPr>
        <w:t xml:space="preserve"> the College’s QA systems has taken place with Mr Barry Found (QA lead for Delta Academies and current HMI).  Mr Found shared how the Delta SEF links into the new inspection </w:t>
      </w:r>
      <w:r w:rsidR="00661793">
        <w:rPr>
          <w:rFonts w:ascii="Open Sans Light" w:hAnsi="Open Sans Light" w:cs="Open Sans Light"/>
          <w:sz w:val="22"/>
          <w:szCs w:val="22"/>
        </w:rPr>
        <w:t>framework,</w:t>
      </w:r>
      <w:r>
        <w:rPr>
          <w:rFonts w:ascii="Open Sans Light" w:hAnsi="Open Sans Light" w:cs="Open Sans Light"/>
          <w:sz w:val="22"/>
          <w:szCs w:val="22"/>
        </w:rPr>
        <w:t xml:space="preserve"> and this will be adopted for the College’s new SEF and CSP.   </w:t>
      </w:r>
    </w:p>
    <w:p w14:paraId="0DEF4ECC" w14:textId="30AE900C" w:rsidR="008A17DB" w:rsidRDefault="008A17DB" w:rsidP="004F3F6B">
      <w:pPr>
        <w:ind w:left="-11"/>
        <w:jc w:val="both"/>
        <w:rPr>
          <w:rFonts w:ascii="Open Sans Light" w:hAnsi="Open Sans Light" w:cs="Open Sans Light"/>
          <w:sz w:val="22"/>
          <w:szCs w:val="22"/>
        </w:rPr>
      </w:pPr>
    </w:p>
    <w:p w14:paraId="33D8EF15" w14:textId="308C2A1A" w:rsidR="008A17DB" w:rsidRDefault="008A17DB" w:rsidP="004F3F6B">
      <w:pPr>
        <w:ind w:left="-11"/>
        <w:jc w:val="both"/>
        <w:rPr>
          <w:rFonts w:ascii="Open Sans Light" w:hAnsi="Open Sans Light" w:cs="Open Sans Light"/>
          <w:sz w:val="22"/>
          <w:szCs w:val="22"/>
        </w:rPr>
      </w:pPr>
      <w:r>
        <w:rPr>
          <w:rFonts w:ascii="Open Sans Light" w:hAnsi="Open Sans Light" w:cs="Open Sans Light"/>
          <w:sz w:val="22"/>
          <w:szCs w:val="22"/>
        </w:rPr>
        <w:t xml:space="preserve">With current timescales, OFSTED is expected towards the end of next academic year and the new </w:t>
      </w:r>
      <w:r w:rsidR="00CC7781">
        <w:rPr>
          <w:rFonts w:ascii="Open Sans Light" w:hAnsi="Open Sans Light" w:cs="Open Sans Light"/>
          <w:sz w:val="22"/>
          <w:szCs w:val="22"/>
        </w:rPr>
        <w:t xml:space="preserve">CSP and </w:t>
      </w:r>
      <w:r>
        <w:rPr>
          <w:rFonts w:ascii="Open Sans Light" w:hAnsi="Open Sans Light" w:cs="Open Sans Light"/>
          <w:sz w:val="22"/>
          <w:szCs w:val="22"/>
        </w:rPr>
        <w:t>SEF will be based on the most recent framework</w:t>
      </w:r>
      <w:r w:rsidR="00CC7781">
        <w:rPr>
          <w:rFonts w:ascii="Open Sans Light" w:hAnsi="Open Sans Light" w:cs="Open Sans Light"/>
          <w:sz w:val="22"/>
          <w:szCs w:val="22"/>
        </w:rPr>
        <w:t xml:space="preserve"> in preparation. </w:t>
      </w:r>
    </w:p>
    <w:p w14:paraId="0C37EFC1" w14:textId="58F57D74" w:rsidR="00CC7781" w:rsidRDefault="00CC7781" w:rsidP="004F3F6B">
      <w:pPr>
        <w:ind w:left="-11"/>
        <w:jc w:val="both"/>
        <w:rPr>
          <w:rFonts w:ascii="Open Sans Light" w:hAnsi="Open Sans Light" w:cs="Open Sans Light"/>
          <w:sz w:val="22"/>
          <w:szCs w:val="22"/>
        </w:rPr>
      </w:pPr>
    </w:p>
    <w:p w14:paraId="63571748" w14:textId="77777777" w:rsidR="00CC7781" w:rsidRDefault="00CC7781" w:rsidP="004F3F6B">
      <w:pPr>
        <w:ind w:left="-11"/>
        <w:jc w:val="both"/>
        <w:rPr>
          <w:rFonts w:ascii="Open Sans Light" w:hAnsi="Open Sans Light" w:cs="Open Sans Light"/>
          <w:sz w:val="22"/>
          <w:szCs w:val="22"/>
        </w:rPr>
      </w:pPr>
      <w:r>
        <w:rPr>
          <w:rFonts w:ascii="Open Sans Light" w:hAnsi="Open Sans Light" w:cs="Open Sans Light"/>
          <w:sz w:val="22"/>
          <w:szCs w:val="22"/>
        </w:rPr>
        <w:t xml:space="preserve">The whole Leadership Team is working on the new SEF and are holding meetings within their specialism before presenting to the full Leadership Team around strengths, areas for development and next steps, with the final section for each category having links to OFSTED Framework documents, evidence sources and referenced in the CSP.  </w:t>
      </w:r>
    </w:p>
    <w:p w14:paraId="6BF5102C" w14:textId="77777777" w:rsidR="00CC7781" w:rsidRDefault="00CC7781" w:rsidP="004F3F6B">
      <w:pPr>
        <w:ind w:left="-11"/>
        <w:jc w:val="both"/>
        <w:rPr>
          <w:rFonts w:ascii="Open Sans Light" w:hAnsi="Open Sans Light" w:cs="Open Sans Light"/>
          <w:sz w:val="22"/>
          <w:szCs w:val="22"/>
        </w:rPr>
      </w:pPr>
    </w:p>
    <w:p w14:paraId="2584A3D2" w14:textId="2828A649" w:rsidR="00CC7781" w:rsidRDefault="00CC7781" w:rsidP="004F3F6B">
      <w:pPr>
        <w:ind w:left="-11"/>
        <w:jc w:val="both"/>
        <w:rPr>
          <w:rFonts w:ascii="Open Sans Light" w:hAnsi="Open Sans Light" w:cs="Open Sans Light"/>
          <w:sz w:val="22"/>
          <w:szCs w:val="22"/>
        </w:rPr>
      </w:pPr>
      <w:r>
        <w:rPr>
          <w:rFonts w:ascii="Open Sans Light" w:hAnsi="Open Sans Light" w:cs="Open Sans Light"/>
          <w:sz w:val="22"/>
          <w:szCs w:val="22"/>
        </w:rPr>
        <w:t xml:space="preserve">One slight change will be that this will all be in one document, referencing the Inspection Framework and hopefully provide the answers for OFSTED. </w:t>
      </w:r>
    </w:p>
    <w:p w14:paraId="59EF2FBF" w14:textId="77777777" w:rsidR="00CC7781" w:rsidRDefault="00CC7781" w:rsidP="004F3F6B">
      <w:pPr>
        <w:ind w:left="-11"/>
        <w:jc w:val="both"/>
        <w:rPr>
          <w:rFonts w:ascii="Open Sans Light" w:hAnsi="Open Sans Light" w:cs="Open Sans Light"/>
          <w:sz w:val="22"/>
          <w:szCs w:val="22"/>
        </w:rPr>
      </w:pPr>
    </w:p>
    <w:p w14:paraId="5CDAA9C6" w14:textId="2FFA815A" w:rsidR="00CC7781" w:rsidRDefault="00CC7781" w:rsidP="004F3F6B">
      <w:pPr>
        <w:ind w:left="-11"/>
        <w:jc w:val="both"/>
        <w:rPr>
          <w:rFonts w:ascii="Open Sans Light" w:hAnsi="Open Sans Light" w:cs="Open Sans Light"/>
          <w:sz w:val="22"/>
          <w:szCs w:val="22"/>
        </w:rPr>
      </w:pPr>
      <w:r>
        <w:rPr>
          <w:rFonts w:ascii="Open Sans Light" w:hAnsi="Open Sans Light" w:cs="Open Sans Light"/>
          <w:sz w:val="22"/>
          <w:szCs w:val="22"/>
        </w:rPr>
        <w:t xml:space="preserve">The intention is to present to new CSP and SEF to Governors at the Spring Full Governors meeting.  </w:t>
      </w:r>
    </w:p>
    <w:p w14:paraId="38411BC8" w14:textId="34D3A970" w:rsidR="00CC7781" w:rsidRDefault="00CC7781" w:rsidP="008A17DB">
      <w:pPr>
        <w:ind w:left="-11"/>
        <w:rPr>
          <w:rFonts w:ascii="Open Sans Light" w:hAnsi="Open Sans Light" w:cs="Open Sans Light"/>
          <w:sz w:val="22"/>
          <w:szCs w:val="22"/>
        </w:rPr>
      </w:pPr>
    </w:p>
    <w:p w14:paraId="3718091A" w14:textId="5E7627E2" w:rsidR="00CC7781" w:rsidRDefault="00CC7781" w:rsidP="008A17DB">
      <w:pPr>
        <w:ind w:left="-11"/>
        <w:rPr>
          <w:rFonts w:ascii="Open Sans Light" w:hAnsi="Open Sans Light" w:cs="Open Sans Light"/>
          <w:sz w:val="22"/>
          <w:szCs w:val="22"/>
        </w:rPr>
      </w:pPr>
      <w:r>
        <w:rPr>
          <w:rFonts w:ascii="Open Sans Light" w:hAnsi="Open Sans Light" w:cs="Open Sans Light"/>
          <w:sz w:val="22"/>
          <w:szCs w:val="22"/>
        </w:rPr>
        <w:t xml:space="preserve">Chair requested questions: </w:t>
      </w:r>
    </w:p>
    <w:p w14:paraId="75E4F90B" w14:textId="6C330312" w:rsidR="00CC7781" w:rsidRDefault="00CC7781" w:rsidP="008A17DB">
      <w:pPr>
        <w:ind w:left="-11"/>
        <w:rPr>
          <w:rFonts w:ascii="Open Sans Light" w:hAnsi="Open Sans Light" w:cs="Open Sans Light"/>
          <w:sz w:val="22"/>
          <w:szCs w:val="22"/>
        </w:rPr>
      </w:pPr>
    </w:p>
    <w:p w14:paraId="7C09AEEA" w14:textId="4FA5A80D" w:rsidR="00CC7781" w:rsidRDefault="00CC7781" w:rsidP="004F3F6B">
      <w:pPr>
        <w:ind w:left="-11"/>
        <w:jc w:val="both"/>
        <w:rPr>
          <w:rFonts w:ascii="Open Sans Light" w:hAnsi="Open Sans Light" w:cs="Open Sans Light"/>
          <w:sz w:val="22"/>
          <w:szCs w:val="22"/>
        </w:rPr>
      </w:pPr>
      <w:r>
        <w:rPr>
          <w:rFonts w:ascii="Open Sans Light" w:hAnsi="Open Sans Light" w:cs="Open Sans Light"/>
          <w:sz w:val="22"/>
          <w:szCs w:val="22"/>
        </w:rPr>
        <w:t xml:space="preserve">Mrs Merritt confirmed the process to date and to finalise has been a huge team effort in terms of the work by middle leaders and their department action plans.  The Principals had met with all CTLs and CCTLs regarding their priorities going forward for this year, and Mrs Adams had also met all CTLs and CCTLs to review their action plans from the previous year.  The Leadership Team will cross examine presentations as an OFSTED inspector would.  </w:t>
      </w:r>
    </w:p>
    <w:p w14:paraId="212CEDBD" w14:textId="53A93E88" w:rsidR="00CC7781" w:rsidRDefault="00CC7781" w:rsidP="004F3F6B">
      <w:pPr>
        <w:ind w:left="-11"/>
        <w:jc w:val="both"/>
        <w:rPr>
          <w:rFonts w:ascii="Open Sans Light" w:hAnsi="Open Sans Light" w:cs="Open Sans Light"/>
          <w:sz w:val="22"/>
          <w:szCs w:val="22"/>
        </w:rPr>
      </w:pPr>
    </w:p>
    <w:p w14:paraId="1ED0BD34" w14:textId="24AD9D15" w:rsidR="00CC7781" w:rsidRDefault="00CC7781" w:rsidP="004F3F6B">
      <w:pPr>
        <w:ind w:left="-11"/>
        <w:jc w:val="both"/>
        <w:rPr>
          <w:rFonts w:ascii="Open Sans Light" w:hAnsi="Open Sans Light" w:cs="Open Sans Light"/>
          <w:sz w:val="22"/>
          <w:szCs w:val="22"/>
        </w:rPr>
      </w:pPr>
      <w:r>
        <w:rPr>
          <w:rFonts w:ascii="Open Sans Light" w:hAnsi="Open Sans Light" w:cs="Open Sans Light"/>
          <w:sz w:val="22"/>
          <w:szCs w:val="22"/>
        </w:rPr>
        <w:t xml:space="preserve">The document will be circulated to Governors and the aim is for Governors to challenge Leadership on the points and evidence raised in the CSP and SEF. </w:t>
      </w:r>
      <w:r w:rsidR="00473225">
        <w:rPr>
          <w:rFonts w:ascii="Open Sans Light" w:hAnsi="Open Sans Light" w:cs="Open Sans Light"/>
          <w:sz w:val="22"/>
          <w:szCs w:val="22"/>
        </w:rPr>
        <w:t xml:space="preserve"> The document will be sent out before the 15</w:t>
      </w:r>
      <w:r w:rsidR="00473225" w:rsidRPr="00473225">
        <w:rPr>
          <w:rFonts w:ascii="Open Sans Light" w:hAnsi="Open Sans Light" w:cs="Open Sans Light"/>
          <w:sz w:val="22"/>
          <w:szCs w:val="22"/>
          <w:vertAlign w:val="superscript"/>
        </w:rPr>
        <w:t>th</w:t>
      </w:r>
      <w:r w:rsidR="00473225">
        <w:rPr>
          <w:rFonts w:ascii="Open Sans Light" w:hAnsi="Open Sans Light" w:cs="Open Sans Light"/>
          <w:sz w:val="22"/>
          <w:szCs w:val="22"/>
        </w:rPr>
        <w:t xml:space="preserve"> for Governors to become familiar with it. </w:t>
      </w:r>
    </w:p>
    <w:p w14:paraId="4680DD07" w14:textId="335D5F4E" w:rsidR="00473225" w:rsidRDefault="00473225" w:rsidP="004F3F6B">
      <w:pPr>
        <w:ind w:left="-11"/>
        <w:jc w:val="both"/>
        <w:rPr>
          <w:rFonts w:ascii="Open Sans Light" w:hAnsi="Open Sans Light" w:cs="Open Sans Light"/>
          <w:sz w:val="22"/>
          <w:szCs w:val="22"/>
        </w:rPr>
      </w:pPr>
    </w:p>
    <w:p w14:paraId="201DF161" w14:textId="37C1D900" w:rsidR="004F3F6B" w:rsidRDefault="004F3F6B" w:rsidP="004F3F6B">
      <w:pPr>
        <w:ind w:left="-11"/>
        <w:jc w:val="both"/>
        <w:rPr>
          <w:rFonts w:ascii="Open Sans Light" w:hAnsi="Open Sans Light" w:cs="Open Sans Light"/>
          <w:sz w:val="22"/>
          <w:szCs w:val="22"/>
        </w:rPr>
      </w:pPr>
    </w:p>
    <w:p w14:paraId="22AEA8C6" w14:textId="77777777" w:rsidR="004F3F6B" w:rsidRDefault="004F3F6B" w:rsidP="004F3F6B">
      <w:pPr>
        <w:ind w:left="-11"/>
        <w:jc w:val="both"/>
        <w:rPr>
          <w:rFonts w:ascii="Open Sans Light" w:hAnsi="Open Sans Light" w:cs="Open Sans Light"/>
          <w:sz w:val="22"/>
          <w:szCs w:val="22"/>
        </w:rPr>
      </w:pPr>
    </w:p>
    <w:p w14:paraId="62CD5B50" w14:textId="13F7AD61" w:rsidR="00473225" w:rsidRPr="00473225" w:rsidRDefault="00473225" w:rsidP="004F3F6B">
      <w:pPr>
        <w:ind w:left="-11"/>
        <w:jc w:val="both"/>
        <w:rPr>
          <w:rFonts w:ascii="Open Sans Light" w:hAnsi="Open Sans Light" w:cs="Open Sans Light"/>
          <w:b/>
          <w:bCs/>
          <w:sz w:val="22"/>
          <w:szCs w:val="22"/>
        </w:rPr>
      </w:pPr>
      <w:r w:rsidRPr="00473225">
        <w:rPr>
          <w:rFonts w:ascii="Open Sans Light" w:hAnsi="Open Sans Light" w:cs="Open Sans Light"/>
          <w:b/>
          <w:bCs/>
          <w:sz w:val="22"/>
          <w:szCs w:val="22"/>
        </w:rPr>
        <w:t xml:space="preserve">Question and Response </w:t>
      </w:r>
    </w:p>
    <w:p w14:paraId="1FC325E7" w14:textId="717B131B" w:rsidR="00473225" w:rsidRDefault="00473225" w:rsidP="004F3F6B">
      <w:pPr>
        <w:ind w:left="-11"/>
        <w:jc w:val="both"/>
        <w:rPr>
          <w:rFonts w:ascii="Open Sans Light" w:hAnsi="Open Sans Light" w:cs="Open Sans Light"/>
          <w:sz w:val="22"/>
          <w:szCs w:val="22"/>
        </w:rPr>
      </w:pPr>
      <w:r>
        <w:rPr>
          <w:rFonts w:ascii="Open Sans Light" w:hAnsi="Open Sans Light" w:cs="Open Sans Light"/>
          <w:sz w:val="22"/>
          <w:szCs w:val="22"/>
        </w:rPr>
        <w:t xml:space="preserve">Mr Turner requested the document was sent out earlier and then Governors could review it together prior to the meeting.  Mrs Merritt suggested Governors could take part in some training with an external party.  Mr Found would be an ideal candidate to deliver the training.  </w:t>
      </w:r>
    </w:p>
    <w:p w14:paraId="6CA69E4E" w14:textId="4F13FAE4" w:rsidR="00473225" w:rsidRDefault="00473225" w:rsidP="004F3F6B">
      <w:pPr>
        <w:ind w:left="-11"/>
        <w:jc w:val="both"/>
        <w:rPr>
          <w:rFonts w:ascii="Open Sans Light" w:hAnsi="Open Sans Light" w:cs="Open Sans Light"/>
          <w:sz w:val="22"/>
          <w:szCs w:val="22"/>
        </w:rPr>
      </w:pPr>
    </w:p>
    <w:p w14:paraId="4C8CCDAD" w14:textId="54D9B4DE" w:rsidR="00473225" w:rsidRDefault="00473225" w:rsidP="004F3F6B">
      <w:pPr>
        <w:ind w:left="-11"/>
        <w:jc w:val="both"/>
        <w:rPr>
          <w:rFonts w:ascii="Open Sans Light" w:hAnsi="Open Sans Light" w:cs="Open Sans Light"/>
          <w:sz w:val="22"/>
          <w:szCs w:val="22"/>
        </w:rPr>
      </w:pPr>
      <w:r>
        <w:rPr>
          <w:rFonts w:ascii="Open Sans Light" w:hAnsi="Open Sans Light" w:cs="Open Sans Light"/>
          <w:sz w:val="22"/>
          <w:szCs w:val="22"/>
        </w:rPr>
        <w:t xml:space="preserve">Miss Hitchins informed the Governors she had completed some e-training modules on the SEF/CSP.  One of the units had been around driving the school forward and so she </w:t>
      </w:r>
      <w:r w:rsidRPr="00473225">
        <w:rPr>
          <w:rFonts w:ascii="Open Sans Light" w:hAnsi="Open Sans Light" w:cs="Open Sans Light"/>
          <w:sz w:val="22"/>
          <w:szCs w:val="22"/>
        </w:rPr>
        <w:t xml:space="preserve">would like to take part in the review.  </w:t>
      </w:r>
    </w:p>
    <w:p w14:paraId="3EFC826A" w14:textId="7823E735" w:rsidR="00473225" w:rsidRDefault="00473225" w:rsidP="004F3F6B">
      <w:pPr>
        <w:ind w:left="-11"/>
        <w:jc w:val="both"/>
        <w:rPr>
          <w:rFonts w:ascii="Open Sans Light" w:hAnsi="Open Sans Light" w:cs="Open Sans Light"/>
          <w:sz w:val="22"/>
          <w:szCs w:val="22"/>
        </w:rPr>
      </w:pPr>
    </w:p>
    <w:p w14:paraId="1469E021" w14:textId="4A053FF3" w:rsidR="00473225" w:rsidRDefault="00473225" w:rsidP="004F3F6B">
      <w:pPr>
        <w:ind w:left="-11"/>
        <w:jc w:val="both"/>
        <w:rPr>
          <w:rFonts w:ascii="Open Sans Light" w:hAnsi="Open Sans Light" w:cs="Open Sans Light"/>
          <w:sz w:val="22"/>
          <w:szCs w:val="22"/>
        </w:rPr>
      </w:pPr>
      <w:r>
        <w:rPr>
          <w:rFonts w:ascii="Open Sans Light" w:hAnsi="Open Sans Light" w:cs="Open Sans Light"/>
          <w:sz w:val="22"/>
          <w:szCs w:val="22"/>
        </w:rPr>
        <w:t xml:space="preserve">Governors requested Mrs Merritt contract Mr Found to arrange training. </w:t>
      </w:r>
    </w:p>
    <w:p w14:paraId="7D9D0C4B" w14:textId="77777777" w:rsidR="008A17DB" w:rsidRPr="00B55F4A" w:rsidRDefault="008A17DB" w:rsidP="004F3F6B">
      <w:pPr>
        <w:ind w:left="-11"/>
        <w:jc w:val="both"/>
        <w:rPr>
          <w:rFonts w:ascii="Open Sans Light" w:hAnsi="Open Sans Light" w:cs="Open Sans Light"/>
          <w:sz w:val="22"/>
          <w:szCs w:val="22"/>
        </w:rPr>
      </w:pPr>
    </w:p>
    <w:p w14:paraId="0CEC20E5" w14:textId="2491C6F7" w:rsidR="00280DAC" w:rsidRPr="00B55F4A" w:rsidRDefault="00280DAC" w:rsidP="004F3F6B">
      <w:pPr>
        <w:jc w:val="both"/>
        <w:rPr>
          <w:rFonts w:ascii="Open Sans Light" w:hAnsi="Open Sans Light" w:cs="Open Sans Light"/>
          <w:b/>
          <w:sz w:val="22"/>
          <w:szCs w:val="22"/>
        </w:rPr>
      </w:pPr>
      <w:r w:rsidRPr="00B55F4A">
        <w:rPr>
          <w:rFonts w:ascii="Open Sans Light" w:hAnsi="Open Sans Light" w:cs="Open Sans Light"/>
          <w:b/>
          <w:sz w:val="22"/>
          <w:szCs w:val="22"/>
        </w:rPr>
        <w:t xml:space="preserve">Governors noted the contents of the </w:t>
      </w:r>
      <w:r w:rsidR="004914B3" w:rsidRPr="00B55F4A">
        <w:rPr>
          <w:rFonts w:ascii="Open Sans Light" w:hAnsi="Open Sans Light" w:cs="Open Sans Light"/>
          <w:b/>
          <w:sz w:val="22"/>
          <w:szCs w:val="22"/>
        </w:rPr>
        <w:t xml:space="preserve">SEF and </w:t>
      </w:r>
      <w:r w:rsidRPr="00B55F4A">
        <w:rPr>
          <w:rFonts w:ascii="Open Sans Light" w:hAnsi="Open Sans Light" w:cs="Open Sans Light"/>
          <w:b/>
          <w:sz w:val="22"/>
          <w:szCs w:val="22"/>
        </w:rPr>
        <w:t xml:space="preserve">CSP </w:t>
      </w:r>
    </w:p>
    <w:p w14:paraId="4CB5DE5D" w14:textId="77777777" w:rsidR="00280DAC" w:rsidRPr="00280DAC" w:rsidRDefault="00280DAC" w:rsidP="004F3F6B">
      <w:pPr>
        <w:jc w:val="both"/>
        <w:rPr>
          <w:rFonts w:ascii="Open Sans Light" w:eastAsia="Calibri" w:hAnsi="Open Sans Light" w:cs="Open Sans Light"/>
          <w:sz w:val="22"/>
          <w:szCs w:val="22"/>
        </w:rPr>
      </w:pPr>
      <w:r w:rsidRPr="00280DAC">
        <w:rPr>
          <w:rFonts w:ascii="Open Sans Light" w:eastAsia="Calibri" w:hAnsi="Open Sans Light" w:cs="Open Sans Light"/>
          <w:sz w:val="22"/>
          <w:szCs w:val="22"/>
        </w:rPr>
        <w:t>----------------------------------------------------------------------------------------------------------------------------</w:t>
      </w:r>
    </w:p>
    <w:p w14:paraId="78207EE8" w14:textId="77777777" w:rsidR="00280DAC" w:rsidRPr="00280DAC" w:rsidRDefault="00280DAC" w:rsidP="00280DAC">
      <w:pPr>
        <w:jc w:val="both"/>
        <w:rPr>
          <w:rFonts w:ascii="Open Sans Light" w:eastAsia="Calibri" w:hAnsi="Open Sans Light" w:cs="Open Sans Light"/>
          <w:b/>
          <w:sz w:val="22"/>
          <w:szCs w:val="22"/>
        </w:rPr>
      </w:pPr>
    </w:p>
    <w:p w14:paraId="11B1846B" w14:textId="77777777" w:rsidR="00280DAC" w:rsidRPr="00141EFB" w:rsidRDefault="00280DAC" w:rsidP="00280DAC">
      <w:pPr>
        <w:rPr>
          <w:rFonts w:ascii="Open Sans Light" w:hAnsi="Open Sans Light" w:cs="Open Sans Light"/>
          <w:b/>
          <w:sz w:val="22"/>
          <w:szCs w:val="22"/>
        </w:rPr>
      </w:pPr>
      <w:r w:rsidRPr="00141EFB">
        <w:rPr>
          <w:rFonts w:ascii="Open Sans Light" w:hAnsi="Open Sans Light" w:cs="Open Sans Light"/>
          <w:b/>
          <w:sz w:val="22"/>
          <w:szCs w:val="22"/>
        </w:rPr>
        <w:t>13.</w:t>
      </w:r>
      <w:r w:rsidRPr="00141EFB">
        <w:rPr>
          <w:rFonts w:ascii="Open Sans Light" w:hAnsi="Open Sans Light" w:cs="Open Sans Light"/>
          <w:b/>
          <w:sz w:val="22"/>
          <w:szCs w:val="22"/>
        </w:rPr>
        <w:tab/>
        <w:t xml:space="preserve"> Policies</w:t>
      </w:r>
    </w:p>
    <w:p w14:paraId="6231B358" w14:textId="77777777" w:rsidR="00280DAC" w:rsidRPr="00141EFB" w:rsidRDefault="00280DAC" w:rsidP="00280DAC">
      <w:pPr>
        <w:rPr>
          <w:rFonts w:ascii="Open Sans Light" w:hAnsi="Open Sans Light" w:cs="Open Sans Light"/>
          <w:sz w:val="22"/>
          <w:szCs w:val="22"/>
        </w:rPr>
      </w:pPr>
    </w:p>
    <w:p w14:paraId="27BA12D5" w14:textId="77777777" w:rsidR="00280DAC" w:rsidRPr="00141EFB" w:rsidRDefault="00280DAC" w:rsidP="004F3F6B">
      <w:pPr>
        <w:jc w:val="both"/>
        <w:rPr>
          <w:rFonts w:ascii="Open Sans Light" w:hAnsi="Open Sans Light" w:cs="Open Sans Light"/>
          <w:sz w:val="22"/>
          <w:szCs w:val="22"/>
          <w:u w:val="single"/>
        </w:rPr>
      </w:pPr>
      <w:r w:rsidRPr="00141EFB">
        <w:rPr>
          <w:rFonts w:ascii="Open Sans Light" w:hAnsi="Open Sans Light" w:cs="Open Sans Light"/>
          <w:sz w:val="22"/>
          <w:szCs w:val="22"/>
          <w:u w:val="single"/>
        </w:rPr>
        <w:t>i)</w:t>
      </w:r>
      <w:r w:rsidRPr="00141EFB">
        <w:rPr>
          <w:rFonts w:ascii="Open Sans Light" w:hAnsi="Open Sans Light" w:cs="Open Sans Light"/>
          <w:sz w:val="22"/>
          <w:szCs w:val="22"/>
          <w:u w:val="single"/>
        </w:rPr>
        <w:tab/>
        <w:t xml:space="preserve"> Admissions Policies </w:t>
      </w:r>
    </w:p>
    <w:p w14:paraId="415C588B" w14:textId="3DC03FF2" w:rsidR="00141EFB" w:rsidRDefault="00141EFB" w:rsidP="004F3F6B">
      <w:pPr>
        <w:jc w:val="both"/>
        <w:rPr>
          <w:rFonts w:ascii="Open Sans Light" w:hAnsi="Open Sans Light" w:cs="Open Sans Light"/>
          <w:sz w:val="22"/>
          <w:szCs w:val="22"/>
        </w:rPr>
      </w:pPr>
      <w:r w:rsidRPr="00141EFB">
        <w:rPr>
          <w:rFonts w:ascii="Open Sans Light" w:hAnsi="Open Sans Light" w:cs="Open Sans Light"/>
          <w:sz w:val="22"/>
          <w:szCs w:val="22"/>
        </w:rPr>
        <w:t>The Clerk informed Governors</w:t>
      </w:r>
      <w:r>
        <w:rPr>
          <w:rFonts w:ascii="Open Sans Light" w:hAnsi="Open Sans Light" w:cs="Open Sans Light"/>
          <w:sz w:val="22"/>
          <w:szCs w:val="22"/>
        </w:rPr>
        <w:t xml:space="preserve"> the LA had not made any amendments to the Year 7 Admissions Policy. </w:t>
      </w:r>
      <w:r w:rsidRPr="00141EFB">
        <w:rPr>
          <w:rFonts w:ascii="Open Sans Light" w:hAnsi="Open Sans Light" w:cs="Open Sans Light"/>
          <w:sz w:val="22"/>
          <w:szCs w:val="22"/>
        </w:rPr>
        <w:t>This policy was for admissions in September 202</w:t>
      </w:r>
      <w:r>
        <w:rPr>
          <w:rFonts w:ascii="Open Sans Light" w:hAnsi="Open Sans Light" w:cs="Open Sans Light"/>
          <w:sz w:val="22"/>
          <w:szCs w:val="22"/>
        </w:rPr>
        <w:t>3</w:t>
      </w:r>
      <w:r w:rsidRPr="00141EFB">
        <w:rPr>
          <w:rFonts w:ascii="Open Sans Light" w:hAnsi="Open Sans Light" w:cs="Open Sans Light"/>
          <w:sz w:val="22"/>
          <w:szCs w:val="22"/>
        </w:rPr>
        <w:t>.</w:t>
      </w:r>
      <w:r>
        <w:rPr>
          <w:rFonts w:ascii="Open Sans Light" w:hAnsi="Open Sans Light" w:cs="Open Sans Light"/>
          <w:sz w:val="22"/>
          <w:szCs w:val="22"/>
        </w:rPr>
        <w:t xml:space="preserve">  Mr Gilmore confirmed there were currently 304 applications with MCC as their first choice registered at the LA. </w:t>
      </w:r>
    </w:p>
    <w:p w14:paraId="1361F6CA" w14:textId="77777777" w:rsidR="00141EFB" w:rsidRDefault="00141EFB" w:rsidP="004F3F6B">
      <w:pPr>
        <w:jc w:val="both"/>
        <w:rPr>
          <w:rFonts w:ascii="Open Sans Light" w:hAnsi="Open Sans Light" w:cs="Open Sans Light"/>
          <w:sz w:val="22"/>
          <w:szCs w:val="22"/>
        </w:rPr>
      </w:pPr>
    </w:p>
    <w:p w14:paraId="6E71D530" w14:textId="47A2706F" w:rsidR="00141EFB" w:rsidRPr="00141EFB" w:rsidRDefault="00141EFB" w:rsidP="004F3F6B">
      <w:pPr>
        <w:jc w:val="both"/>
        <w:rPr>
          <w:rFonts w:ascii="Open Sans Light" w:hAnsi="Open Sans Light" w:cs="Open Sans Light"/>
          <w:b/>
          <w:bCs/>
          <w:sz w:val="22"/>
          <w:szCs w:val="22"/>
        </w:rPr>
      </w:pPr>
      <w:r w:rsidRPr="00141EFB">
        <w:rPr>
          <w:rFonts w:ascii="Open Sans Light" w:hAnsi="Open Sans Light" w:cs="Open Sans Light"/>
          <w:b/>
          <w:bCs/>
          <w:sz w:val="22"/>
          <w:szCs w:val="22"/>
        </w:rPr>
        <w:t>Question and Response</w:t>
      </w:r>
    </w:p>
    <w:p w14:paraId="6870B910" w14:textId="0286A3DE" w:rsidR="00141EFB" w:rsidRDefault="00141EFB" w:rsidP="004F3F6B">
      <w:pPr>
        <w:jc w:val="both"/>
        <w:rPr>
          <w:rFonts w:ascii="Open Sans Light" w:hAnsi="Open Sans Light" w:cs="Open Sans Light"/>
          <w:sz w:val="22"/>
          <w:szCs w:val="22"/>
        </w:rPr>
      </w:pPr>
      <w:r>
        <w:rPr>
          <w:rFonts w:ascii="Open Sans Light" w:hAnsi="Open Sans Light" w:cs="Open Sans Light"/>
          <w:sz w:val="22"/>
          <w:szCs w:val="22"/>
        </w:rPr>
        <w:t xml:space="preserve">Miss Hitchins queried the </w:t>
      </w:r>
      <w:r w:rsidR="006E0572">
        <w:rPr>
          <w:rFonts w:ascii="Open Sans Light" w:hAnsi="Open Sans Light" w:cs="Open Sans Light"/>
          <w:sz w:val="22"/>
          <w:szCs w:val="22"/>
        </w:rPr>
        <w:t xml:space="preserve">pan number of 300 and whether that related to a benchmark number of P&amp;A groups and class size. Mr Gilmore confirmed 300 would mean a 10-form entry.  The numbers in year groups can dip over the 5 years due to in year transfers etc and so class sizes would change accordingly. Over 300 would mean an 11-form entry but that is not the plan for this policy. The average class size for a 10-formentry is 30. </w:t>
      </w:r>
    </w:p>
    <w:p w14:paraId="02493C51" w14:textId="4E9B998A" w:rsidR="006E0572" w:rsidRDefault="006E0572" w:rsidP="004F3F6B">
      <w:pPr>
        <w:jc w:val="both"/>
        <w:rPr>
          <w:rFonts w:ascii="Open Sans Light" w:hAnsi="Open Sans Light" w:cs="Open Sans Light"/>
          <w:sz w:val="22"/>
          <w:szCs w:val="22"/>
        </w:rPr>
      </w:pPr>
    </w:p>
    <w:p w14:paraId="425E10C1" w14:textId="33FDFFEA" w:rsidR="006E0572" w:rsidRDefault="006E0572" w:rsidP="004F3F6B">
      <w:pPr>
        <w:jc w:val="both"/>
        <w:rPr>
          <w:rFonts w:ascii="Open Sans Light" w:hAnsi="Open Sans Light" w:cs="Open Sans Light"/>
          <w:sz w:val="22"/>
          <w:szCs w:val="22"/>
        </w:rPr>
      </w:pPr>
      <w:r>
        <w:rPr>
          <w:rFonts w:ascii="Open Sans Light" w:hAnsi="Open Sans Light" w:cs="Open Sans Light"/>
          <w:sz w:val="22"/>
          <w:szCs w:val="22"/>
        </w:rPr>
        <w:t>Mrs Merritt added that Mr Gilmore looks at Curriculum Analysis to see if College could afford an 11-form entry</w:t>
      </w:r>
      <w:r w:rsidR="005B3288">
        <w:rPr>
          <w:rFonts w:ascii="Open Sans Light" w:hAnsi="Open Sans Light" w:cs="Open Sans Light"/>
          <w:sz w:val="22"/>
          <w:szCs w:val="22"/>
        </w:rPr>
        <w:t xml:space="preserve"> with additional teaching groups in Year 7, 8 and 11. </w:t>
      </w:r>
    </w:p>
    <w:p w14:paraId="189905DD" w14:textId="77777777" w:rsidR="008166DB" w:rsidRDefault="008166DB" w:rsidP="004F3F6B">
      <w:pPr>
        <w:jc w:val="both"/>
        <w:rPr>
          <w:rFonts w:ascii="Open Sans Light" w:hAnsi="Open Sans Light" w:cs="Open Sans Light"/>
          <w:b/>
          <w:bCs/>
          <w:sz w:val="22"/>
          <w:szCs w:val="22"/>
        </w:rPr>
      </w:pPr>
    </w:p>
    <w:p w14:paraId="5A97EECC" w14:textId="11B0F0A3" w:rsidR="00FC1E55" w:rsidRPr="00141EFB" w:rsidRDefault="00FC1E55" w:rsidP="004F3F6B">
      <w:pPr>
        <w:jc w:val="both"/>
        <w:rPr>
          <w:rFonts w:ascii="Open Sans Light" w:hAnsi="Open Sans Light" w:cs="Open Sans Light"/>
          <w:b/>
          <w:bCs/>
          <w:sz w:val="22"/>
          <w:szCs w:val="22"/>
        </w:rPr>
      </w:pPr>
      <w:r w:rsidRPr="00141EFB">
        <w:rPr>
          <w:rFonts w:ascii="Open Sans Light" w:hAnsi="Open Sans Light" w:cs="Open Sans Light"/>
          <w:b/>
          <w:bCs/>
          <w:sz w:val="22"/>
          <w:szCs w:val="22"/>
        </w:rPr>
        <w:t>Question and Response</w:t>
      </w:r>
    </w:p>
    <w:p w14:paraId="2C22430B" w14:textId="04DDE518" w:rsidR="005B3288" w:rsidRDefault="005B3288" w:rsidP="004F3F6B">
      <w:pPr>
        <w:jc w:val="both"/>
        <w:rPr>
          <w:rFonts w:ascii="Open Sans Light" w:hAnsi="Open Sans Light" w:cs="Open Sans Light"/>
          <w:sz w:val="22"/>
          <w:szCs w:val="22"/>
        </w:rPr>
      </w:pPr>
      <w:r>
        <w:rPr>
          <w:rFonts w:ascii="Open Sans Light" w:hAnsi="Open Sans Light" w:cs="Open Sans Light"/>
          <w:sz w:val="22"/>
          <w:szCs w:val="22"/>
        </w:rPr>
        <w:t>Miss Hitchins queried the intake and form entries at other local secondary schools and M</w:t>
      </w:r>
      <w:r w:rsidR="00FC1E55">
        <w:rPr>
          <w:rFonts w:ascii="Open Sans Light" w:hAnsi="Open Sans Light" w:cs="Open Sans Light"/>
          <w:sz w:val="22"/>
          <w:szCs w:val="22"/>
        </w:rPr>
        <w:t>r</w:t>
      </w:r>
      <w:r>
        <w:rPr>
          <w:rFonts w:ascii="Open Sans Light" w:hAnsi="Open Sans Light" w:cs="Open Sans Light"/>
          <w:sz w:val="22"/>
          <w:szCs w:val="22"/>
        </w:rPr>
        <w:t xml:space="preserve"> Gilmore confirmed most other local schools have a PAN of 210 and a 7-form entry and always calculated on multiples of 30. Year 11 was a low intake year of 240 (PAN was still 300) and staffing was adjusted accordingly.  This summer we will lose 240 in year 11 but gain 300 in year 7. </w:t>
      </w:r>
    </w:p>
    <w:p w14:paraId="7467AD98" w14:textId="77777777" w:rsidR="00141EFB" w:rsidRDefault="00141EFB" w:rsidP="004F3F6B">
      <w:pPr>
        <w:jc w:val="both"/>
        <w:rPr>
          <w:rFonts w:ascii="Open Sans Light" w:hAnsi="Open Sans Light" w:cs="Open Sans Light"/>
          <w:sz w:val="22"/>
          <w:szCs w:val="22"/>
        </w:rPr>
      </w:pPr>
    </w:p>
    <w:p w14:paraId="085607A9" w14:textId="47787D31" w:rsidR="00280DAC" w:rsidRPr="00141EFB" w:rsidRDefault="00280DAC" w:rsidP="004F3F6B">
      <w:pPr>
        <w:jc w:val="both"/>
        <w:rPr>
          <w:rFonts w:ascii="Open Sans Light" w:hAnsi="Open Sans Light" w:cs="Open Sans Light"/>
          <w:sz w:val="22"/>
          <w:szCs w:val="22"/>
        </w:rPr>
      </w:pPr>
      <w:r w:rsidRPr="00141EFB">
        <w:rPr>
          <w:rFonts w:ascii="Open Sans Light" w:hAnsi="Open Sans Light" w:cs="Open Sans Light"/>
          <w:sz w:val="22"/>
          <w:szCs w:val="22"/>
        </w:rPr>
        <w:t xml:space="preserve">Chair sought a proposer and seconder for the approval of the College Admissions Policies for </w:t>
      </w:r>
      <w:r w:rsidR="004914B3" w:rsidRPr="00141EFB">
        <w:rPr>
          <w:rFonts w:ascii="Open Sans Light" w:hAnsi="Open Sans Light" w:cs="Open Sans Light"/>
          <w:sz w:val="22"/>
          <w:szCs w:val="22"/>
        </w:rPr>
        <w:t>2023/24</w:t>
      </w:r>
      <w:r w:rsidRPr="00141EFB">
        <w:rPr>
          <w:rFonts w:ascii="Open Sans Light" w:hAnsi="Open Sans Light" w:cs="Open Sans Light"/>
          <w:sz w:val="22"/>
          <w:szCs w:val="22"/>
        </w:rPr>
        <w:t>, noting the Admissions numbers of 300 for Year 7.</w:t>
      </w:r>
    </w:p>
    <w:p w14:paraId="6770971D" w14:textId="77777777" w:rsidR="00280DAC" w:rsidRPr="00141EFB" w:rsidRDefault="00280DAC" w:rsidP="004F3F6B">
      <w:pPr>
        <w:jc w:val="both"/>
        <w:rPr>
          <w:rFonts w:ascii="Open Sans Light" w:hAnsi="Open Sans Light" w:cs="Open Sans Light"/>
          <w:sz w:val="22"/>
          <w:szCs w:val="22"/>
        </w:rPr>
      </w:pPr>
    </w:p>
    <w:p w14:paraId="656220A1" w14:textId="58D17079" w:rsidR="00280DAC" w:rsidRPr="00141EFB" w:rsidRDefault="005B3288" w:rsidP="004F3F6B">
      <w:pPr>
        <w:jc w:val="both"/>
        <w:rPr>
          <w:rFonts w:ascii="Open Sans Light" w:hAnsi="Open Sans Light" w:cs="Open Sans Light"/>
          <w:sz w:val="22"/>
          <w:szCs w:val="22"/>
        </w:rPr>
      </w:pPr>
      <w:r>
        <w:rPr>
          <w:rFonts w:ascii="Open Sans Light" w:hAnsi="Open Sans Light" w:cs="Open Sans Light"/>
          <w:sz w:val="22"/>
          <w:szCs w:val="22"/>
        </w:rPr>
        <w:t>Mrs Jarratt</w:t>
      </w:r>
      <w:r w:rsidR="00280DAC" w:rsidRPr="00141EFB">
        <w:rPr>
          <w:rFonts w:ascii="Open Sans Light" w:hAnsi="Open Sans Light" w:cs="Open Sans Light"/>
          <w:sz w:val="22"/>
          <w:szCs w:val="22"/>
        </w:rPr>
        <w:t xml:space="preserve"> proposed Governors approve and adopt the College Admissions Policy for </w:t>
      </w:r>
      <w:r w:rsidR="004914B3" w:rsidRPr="00141EFB">
        <w:rPr>
          <w:rFonts w:ascii="Open Sans Light" w:hAnsi="Open Sans Light" w:cs="Open Sans Light"/>
          <w:sz w:val="22"/>
          <w:szCs w:val="22"/>
        </w:rPr>
        <w:t>2023/24</w:t>
      </w:r>
      <w:r w:rsidR="00280DAC" w:rsidRPr="00141EFB">
        <w:rPr>
          <w:rFonts w:ascii="Open Sans Light" w:hAnsi="Open Sans Light" w:cs="Open Sans Light"/>
          <w:sz w:val="22"/>
          <w:szCs w:val="22"/>
        </w:rPr>
        <w:t xml:space="preserve">, noting the Year 7 Admissions number of 300. </w:t>
      </w:r>
    </w:p>
    <w:p w14:paraId="008AAC50" w14:textId="77777777" w:rsidR="00280DAC" w:rsidRPr="00141EFB" w:rsidRDefault="00280DAC" w:rsidP="004F3F6B">
      <w:pPr>
        <w:jc w:val="both"/>
        <w:rPr>
          <w:rFonts w:ascii="Open Sans Light" w:hAnsi="Open Sans Light" w:cs="Open Sans Light"/>
          <w:sz w:val="22"/>
          <w:szCs w:val="22"/>
        </w:rPr>
      </w:pPr>
    </w:p>
    <w:p w14:paraId="63013B26" w14:textId="128E20D1" w:rsidR="00280DAC" w:rsidRPr="00141EFB" w:rsidRDefault="005B3288" w:rsidP="004F3F6B">
      <w:pPr>
        <w:jc w:val="both"/>
        <w:rPr>
          <w:rFonts w:ascii="Open Sans Light" w:hAnsi="Open Sans Light" w:cs="Open Sans Light"/>
          <w:sz w:val="22"/>
          <w:szCs w:val="22"/>
        </w:rPr>
      </w:pPr>
      <w:r>
        <w:rPr>
          <w:rFonts w:ascii="Open Sans Light" w:hAnsi="Open Sans Light" w:cs="Open Sans Light"/>
          <w:sz w:val="22"/>
          <w:szCs w:val="22"/>
        </w:rPr>
        <w:t>Miss Hitchins</w:t>
      </w:r>
      <w:r w:rsidR="00280DAC" w:rsidRPr="00141EFB">
        <w:rPr>
          <w:rFonts w:ascii="Open Sans Light" w:hAnsi="Open Sans Light" w:cs="Open Sans Light"/>
          <w:sz w:val="22"/>
          <w:szCs w:val="22"/>
        </w:rPr>
        <w:t xml:space="preserve"> seconded.  </w:t>
      </w:r>
    </w:p>
    <w:p w14:paraId="41470296" w14:textId="77777777" w:rsidR="00280DAC" w:rsidRPr="00E4755A" w:rsidRDefault="00280DAC" w:rsidP="004F3F6B">
      <w:pPr>
        <w:jc w:val="both"/>
        <w:rPr>
          <w:rFonts w:ascii="Open Sans Light" w:hAnsi="Open Sans Light" w:cs="Open Sans Light"/>
          <w:color w:val="FF0000"/>
          <w:sz w:val="22"/>
          <w:szCs w:val="22"/>
        </w:rPr>
      </w:pPr>
    </w:p>
    <w:p w14:paraId="5C3B1B5E" w14:textId="47805D0B" w:rsidR="00280DAC" w:rsidRPr="005B3288" w:rsidRDefault="00280DAC" w:rsidP="00280DAC">
      <w:pPr>
        <w:rPr>
          <w:rFonts w:ascii="Open Sans Light" w:hAnsi="Open Sans Light" w:cs="Open Sans Light"/>
          <w:b/>
          <w:sz w:val="22"/>
          <w:szCs w:val="22"/>
        </w:rPr>
      </w:pPr>
      <w:r w:rsidRPr="005B3288">
        <w:rPr>
          <w:rFonts w:ascii="Open Sans Light" w:hAnsi="Open Sans Light" w:cs="Open Sans Light"/>
          <w:b/>
          <w:sz w:val="22"/>
          <w:szCs w:val="22"/>
        </w:rPr>
        <w:lastRenderedPageBreak/>
        <w:t xml:space="preserve">RESOLVED # </w:t>
      </w:r>
      <w:r w:rsidR="008D60A1">
        <w:rPr>
          <w:rFonts w:ascii="Open Sans Light" w:hAnsi="Open Sans Light" w:cs="Open Sans Light"/>
          <w:b/>
          <w:sz w:val="22"/>
          <w:szCs w:val="22"/>
        </w:rPr>
        <w:t>11</w:t>
      </w:r>
    </w:p>
    <w:p w14:paraId="6295CE0C" w14:textId="3FFBDFE8" w:rsidR="00280DAC" w:rsidRPr="005B3288" w:rsidRDefault="00280DAC" w:rsidP="00280DAC">
      <w:pPr>
        <w:rPr>
          <w:rFonts w:ascii="Open Sans Light" w:hAnsi="Open Sans Light" w:cs="Open Sans Light"/>
          <w:b/>
          <w:sz w:val="22"/>
          <w:szCs w:val="22"/>
        </w:rPr>
      </w:pPr>
      <w:r w:rsidRPr="005B3288">
        <w:rPr>
          <w:rFonts w:ascii="Open Sans Light" w:hAnsi="Open Sans Light" w:cs="Open Sans Light"/>
          <w:b/>
          <w:sz w:val="22"/>
          <w:szCs w:val="22"/>
        </w:rPr>
        <w:t>Governors resolved to approve and adopt the College Admissions Policy for 202</w:t>
      </w:r>
      <w:r w:rsidR="004914B3" w:rsidRPr="005B3288">
        <w:rPr>
          <w:rFonts w:ascii="Open Sans Light" w:hAnsi="Open Sans Light" w:cs="Open Sans Light"/>
          <w:b/>
          <w:sz w:val="22"/>
          <w:szCs w:val="22"/>
        </w:rPr>
        <w:t>3</w:t>
      </w:r>
      <w:r w:rsidRPr="005B3288">
        <w:rPr>
          <w:rFonts w:ascii="Open Sans Light" w:hAnsi="Open Sans Light" w:cs="Open Sans Light"/>
          <w:b/>
          <w:sz w:val="22"/>
          <w:szCs w:val="22"/>
        </w:rPr>
        <w:t>/2</w:t>
      </w:r>
      <w:r w:rsidR="004914B3" w:rsidRPr="005B3288">
        <w:rPr>
          <w:rFonts w:ascii="Open Sans Light" w:hAnsi="Open Sans Light" w:cs="Open Sans Light"/>
          <w:b/>
          <w:sz w:val="22"/>
          <w:szCs w:val="22"/>
        </w:rPr>
        <w:t>4</w:t>
      </w:r>
      <w:r w:rsidRPr="005B3288">
        <w:rPr>
          <w:rFonts w:ascii="Open Sans Light" w:hAnsi="Open Sans Light" w:cs="Open Sans Light"/>
          <w:b/>
          <w:sz w:val="22"/>
          <w:szCs w:val="22"/>
        </w:rPr>
        <w:t xml:space="preserve">, noting the Year 7 Admissions number of 300. </w:t>
      </w:r>
    </w:p>
    <w:p w14:paraId="50746E8A" w14:textId="77777777" w:rsidR="00280DAC" w:rsidRPr="00E4755A" w:rsidRDefault="00280DAC" w:rsidP="00280DAC">
      <w:pPr>
        <w:rPr>
          <w:rFonts w:ascii="Open Sans Light" w:hAnsi="Open Sans Light" w:cs="Open Sans Light"/>
          <w:b/>
          <w:color w:val="FF0000"/>
          <w:sz w:val="22"/>
          <w:szCs w:val="22"/>
        </w:rPr>
      </w:pPr>
    </w:p>
    <w:p w14:paraId="1DC1974D" w14:textId="59BBDA04" w:rsidR="00280DAC" w:rsidRPr="005B3288" w:rsidRDefault="00280DAC" w:rsidP="004F3F6B">
      <w:pPr>
        <w:jc w:val="both"/>
        <w:rPr>
          <w:rFonts w:ascii="Open Sans Light" w:hAnsi="Open Sans Light" w:cs="Open Sans Light"/>
          <w:sz w:val="22"/>
          <w:szCs w:val="22"/>
          <w:u w:val="single"/>
        </w:rPr>
      </w:pPr>
      <w:r w:rsidRPr="005B3288">
        <w:rPr>
          <w:rFonts w:ascii="Open Sans Light" w:hAnsi="Open Sans Light" w:cs="Open Sans Light"/>
          <w:sz w:val="22"/>
          <w:szCs w:val="22"/>
          <w:u w:val="single"/>
        </w:rPr>
        <w:t>College Admission Policy for Post 16 - 202</w:t>
      </w:r>
      <w:r w:rsidR="004914B3" w:rsidRPr="005B3288">
        <w:rPr>
          <w:rFonts w:ascii="Open Sans Light" w:hAnsi="Open Sans Light" w:cs="Open Sans Light"/>
          <w:sz w:val="22"/>
          <w:szCs w:val="22"/>
          <w:u w:val="single"/>
        </w:rPr>
        <w:t>3</w:t>
      </w:r>
      <w:r w:rsidRPr="005B3288">
        <w:rPr>
          <w:rFonts w:ascii="Open Sans Light" w:hAnsi="Open Sans Light" w:cs="Open Sans Light"/>
          <w:sz w:val="22"/>
          <w:szCs w:val="22"/>
          <w:u w:val="single"/>
        </w:rPr>
        <w:t>/202</w:t>
      </w:r>
      <w:r w:rsidR="004914B3" w:rsidRPr="005B3288">
        <w:rPr>
          <w:rFonts w:ascii="Open Sans Light" w:hAnsi="Open Sans Light" w:cs="Open Sans Light"/>
          <w:sz w:val="22"/>
          <w:szCs w:val="22"/>
          <w:u w:val="single"/>
        </w:rPr>
        <w:t>4</w:t>
      </w:r>
    </w:p>
    <w:p w14:paraId="26D61F6B" w14:textId="0B037359" w:rsidR="00280DAC" w:rsidRDefault="005B3288" w:rsidP="004F3F6B">
      <w:pPr>
        <w:jc w:val="both"/>
        <w:rPr>
          <w:rFonts w:ascii="Open Sans Light" w:hAnsi="Open Sans Light" w:cs="Open Sans Light"/>
          <w:sz w:val="22"/>
          <w:szCs w:val="22"/>
        </w:rPr>
      </w:pPr>
      <w:r w:rsidRPr="00141EFB">
        <w:rPr>
          <w:rFonts w:ascii="Open Sans Light" w:hAnsi="Open Sans Light" w:cs="Open Sans Light"/>
          <w:sz w:val="22"/>
          <w:szCs w:val="22"/>
        </w:rPr>
        <w:t>The Clerk informed Governors</w:t>
      </w:r>
      <w:r>
        <w:rPr>
          <w:rFonts w:ascii="Open Sans Light" w:hAnsi="Open Sans Light" w:cs="Open Sans Light"/>
          <w:sz w:val="22"/>
          <w:szCs w:val="22"/>
        </w:rPr>
        <w:t xml:space="preserve"> this policy was based on a template from the LA but admissions to the Post 16 at MCC was managed by the College itself, rather than by the LA as is the case with Year 7 – 11.  There were no amendments to the Post 16 Admissions Policy. </w:t>
      </w:r>
      <w:r w:rsidRPr="00141EFB">
        <w:rPr>
          <w:rFonts w:ascii="Open Sans Light" w:hAnsi="Open Sans Light" w:cs="Open Sans Light"/>
          <w:sz w:val="22"/>
          <w:szCs w:val="22"/>
        </w:rPr>
        <w:t>This policy was for admissions in September 202</w:t>
      </w:r>
      <w:r>
        <w:rPr>
          <w:rFonts w:ascii="Open Sans Light" w:hAnsi="Open Sans Light" w:cs="Open Sans Light"/>
          <w:sz w:val="22"/>
          <w:szCs w:val="22"/>
        </w:rPr>
        <w:t>3</w:t>
      </w:r>
      <w:r w:rsidRPr="00141EFB">
        <w:rPr>
          <w:rFonts w:ascii="Open Sans Light" w:hAnsi="Open Sans Light" w:cs="Open Sans Light"/>
          <w:sz w:val="22"/>
          <w:szCs w:val="22"/>
        </w:rPr>
        <w:t>.</w:t>
      </w:r>
      <w:r>
        <w:rPr>
          <w:rFonts w:ascii="Open Sans Light" w:hAnsi="Open Sans Light" w:cs="Open Sans Light"/>
          <w:sz w:val="22"/>
          <w:szCs w:val="22"/>
        </w:rPr>
        <w:t xml:space="preserve">  </w:t>
      </w:r>
    </w:p>
    <w:p w14:paraId="520DBD3A" w14:textId="77777777" w:rsidR="005B3288" w:rsidRPr="005B3288" w:rsidRDefault="005B3288" w:rsidP="004F3F6B">
      <w:pPr>
        <w:jc w:val="both"/>
        <w:rPr>
          <w:rFonts w:ascii="Open Sans Light" w:hAnsi="Open Sans Light" w:cs="Open Sans Light"/>
          <w:sz w:val="22"/>
          <w:szCs w:val="22"/>
        </w:rPr>
      </w:pPr>
    </w:p>
    <w:p w14:paraId="7F80196B" w14:textId="77777777" w:rsidR="00280DAC" w:rsidRPr="005B3288" w:rsidRDefault="00280DAC" w:rsidP="004F3F6B">
      <w:pPr>
        <w:jc w:val="both"/>
        <w:rPr>
          <w:rFonts w:ascii="Open Sans Light" w:hAnsi="Open Sans Light" w:cs="Open Sans Light"/>
          <w:sz w:val="22"/>
          <w:szCs w:val="22"/>
        </w:rPr>
      </w:pPr>
      <w:r w:rsidRPr="005B3288">
        <w:rPr>
          <w:rFonts w:ascii="Open Sans Light" w:hAnsi="Open Sans Light" w:cs="Open Sans Light"/>
          <w:sz w:val="22"/>
          <w:szCs w:val="22"/>
        </w:rPr>
        <w:t xml:space="preserve">Clerk asked Governors to note the admission limit of 400 into Post 16, with 25 with external students limited to 25. </w:t>
      </w:r>
    </w:p>
    <w:p w14:paraId="705C1DFF" w14:textId="77777777" w:rsidR="00280DAC" w:rsidRPr="005B3288" w:rsidRDefault="00280DAC" w:rsidP="004F3F6B">
      <w:pPr>
        <w:jc w:val="both"/>
        <w:rPr>
          <w:rFonts w:ascii="Open Sans Light" w:hAnsi="Open Sans Light" w:cs="Open Sans Light"/>
          <w:sz w:val="22"/>
          <w:szCs w:val="22"/>
        </w:rPr>
      </w:pPr>
    </w:p>
    <w:p w14:paraId="6DC0B449" w14:textId="41F1A9A4" w:rsidR="00280DAC" w:rsidRPr="005B3288" w:rsidRDefault="00280DAC" w:rsidP="004F3F6B">
      <w:pPr>
        <w:jc w:val="both"/>
        <w:rPr>
          <w:rFonts w:ascii="Open Sans Light" w:hAnsi="Open Sans Light" w:cs="Open Sans Light"/>
          <w:sz w:val="22"/>
          <w:szCs w:val="22"/>
        </w:rPr>
      </w:pPr>
      <w:r w:rsidRPr="005B3288">
        <w:rPr>
          <w:rFonts w:ascii="Open Sans Light" w:hAnsi="Open Sans Light" w:cs="Open Sans Light"/>
          <w:sz w:val="22"/>
          <w:szCs w:val="22"/>
        </w:rPr>
        <w:t>Chair sought a proposer and seconder for the approval of the College Post 16 Admissions Policies for 202</w:t>
      </w:r>
      <w:r w:rsidR="004914B3" w:rsidRPr="005B3288">
        <w:rPr>
          <w:rFonts w:ascii="Open Sans Light" w:hAnsi="Open Sans Light" w:cs="Open Sans Light"/>
          <w:sz w:val="22"/>
          <w:szCs w:val="22"/>
        </w:rPr>
        <w:t>3</w:t>
      </w:r>
      <w:r w:rsidRPr="005B3288">
        <w:rPr>
          <w:rFonts w:ascii="Open Sans Light" w:hAnsi="Open Sans Light" w:cs="Open Sans Light"/>
          <w:sz w:val="22"/>
          <w:szCs w:val="22"/>
        </w:rPr>
        <w:t>/202</w:t>
      </w:r>
      <w:r w:rsidR="004914B3" w:rsidRPr="005B3288">
        <w:rPr>
          <w:rFonts w:ascii="Open Sans Light" w:hAnsi="Open Sans Light" w:cs="Open Sans Light"/>
          <w:sz w:val="22"/>
          <w:szCs w:val="22"/>
        </w:rPr>
        <w:t>4</w:t>
      </w:r>
      <w:r w:rsidRPr="005B3288">
        <w:rPr>
          <w:rFonts w:ascii="Open Sans Light" w:hAnsi="Open Sans Light" w:cs="Open Sans Light"/>
          <w:sz w:val="22"/>
          <w:szCs w:val="22"/>
        </w:rPr>
        <w:t xml:space="preserve">, noting the Admissions numbers of 400. </w:t>
      </w:r>
    </w:p>
    <w:p w14:paraId="14D13C60" w14:textId="77777777" w:rsidR="00280DAC" w:rsidRPr="005B3288" w:rsidRDefault="00280DAC" w:rsidP="004F3F6B">
      <w:pPr>
        <w:jc w:val="both"/>
        <w:rPr>
          <w:rFonts w:ascii="Open Sans Light" w:hAnsi="Open Sans Light" w:cs="Open Sans Light"/>
          <w:sz w:val="22"/>
          <w:szCs w:val="22"/>
        </w:rPr>
      </w:pPr>
    </w:p>
    <w:p w14:paraId="3A05D90F" w14:textId="62C8C050" w:rsidR="00280DAC" w:rsidRPr="005B3288" w:rsidRDefault="005B3288" w:rsidP="004F3F6B">
      <w:pPr>
        <w:jc w:val="both"/>
        <w:rPr>
          <w:rFonts w:ascii="Open Sans Light" w:hAnsi="Open Sans Light" w:cs="Open Sans Light"/>
          <w:sz w:val="22"/>
          <w:szCs w:val="22"/>
        </w:rPr>
      </w:pPr>
      <w:r>
        <w:rPr>
          <w:rFonts w:ascii="Open Sans Light" w:hAnsi="Open Sans Light" w:cs="Open Sans Light"/>
          <w:sz w:val="22"/>
          <w:szCs w:val="22"/>
        </w:rPr>
        <w:t>Mr Simmons</w:t>
      </w:r>
      <w:r w:rsidR="00280DAC" w:rsidRPr="005B3288">
        <w:rPr>
          <w:rFonts w:ascii="Open Sans Light" w:hAnsi="Open Sans Light" w:cs="Open Sans Light"/>
          <w:sz w:val="22"/>
          <w:szCs w:val="22"/>
        </w:rPr>
        <w:t xml:space="preserve"> proposed Governors approved the College Post 16 Admissions Policies for 202</w:t>
      </w:r>
      <w:r w:rsidR="00C06157">
        <w:rPr>
          <w:rFonts w:ascii="Open Sans Light" w:hAnsi="Open Sans Light" w:cs="Open Sans Light"/>
          <w:sz w:val="22"/>
          <w:szCs w:val="22"/>
        </w:rPr>
        <w:t>3</w:t>
      </w:r>
      <w:r w:rsidR="00280DAC" w:rsidRPr="005B3288">
        <w:rPr>
          <w:rFonts w:ascii="Open Sans Light" w:hAnsi="Open Sans Light" w:cs="Open Sans Light"/>
          <w:sz w:val="22"/>
          <w:szCs w:val="22"/>
        </w:rPr>
        <w:t>/202</w:t>
      </w:r>
      <w:r w:rsidR="00C06157">
        <w:rPr>
          <w:rFonts w:ascii="Open Sans Light" w:hAnsi="Open Sans Light" w:cs="Open Sans Light"/>
          <w:sz w:val="22"/>
          <w:szCs w:val="22"/>
        </w:rPr>
        <w:t>4</w:t>
      </w:r>
      <w:r w:rsidR="00280DAC" w:rsidRPr="005B3288">
        <w:rPr>
          <w:rFonts w:ascii="Open Sans Light" w:hAnsi="Open Sans Light" w:cs="Open Sans Light"/>
          <w:sz w:val="22"/>
          <w:szCs w:val="22"/>
        </w:rPr>
        <w:t xml:space="preserve">, noting the Admissions numbers of 400. </w:t>
      </w:r>
    </w:p>
    <w:p w14:paraId="0D64F868" w14:textId="77777777" w:rsidR="00280DAC" w:rsidRPr="005B3288" w:rsidRDefault="00280DAC" w:rsidP="004F3F6B">
      <w:pPr>
        <w:jc w:val="both"/>
        <w:rPr>
          <w:rFonts w:ascii="Open Sans Light" w:hAnsi="Open Sans Light" w:cs="Open Sans Light"/>
          <w:sz w:val="22"/>
          <w:szCs w:val="22"/>
        </w:rPr>
      </w:pPr>
    </w:p>
    <w:p w14:paraId="759A6D18" w14:textId="479DAAE0" w:rsidR="00280DAC" w:rsidRPr="005B3288" w:rsidRDefault="00C06157" w:rsidP="004F3F6B">
      <w:pPr>
        <w:jc w:val="both"/>
        <w:rPr>
          <w:rFonts w:ascii="Open Sans Light" w:hAnsi="Open Sans Light" w:cs="Open Sans Light"/>
          <w:sz w:val="22"/>
          <w:szCs w:val="22"/>
        </w:rPr>
      </w:pPr>
      <w:r>
        <w:rPr>
          <w:rFonts w:ascii="Open Sans Light" w:hAnsi="Open Sans Light" w:cs="Open Sans Light"/>
          <w:sz w:val="22"/>
          <w:szCs w:val="22"/>
        </w:rPr>
        <w:t>Mr Dickinson</w:t>
      </w:r>
      <w:r w:rsidR="00280DAC" w:rsidRPr="005B3288">
        <w:rPr>
          <w:rFonts w:ascii="Open Sans Light" w:hAnsi="Open Sans Light" w:cs="Open Sans Light"/>
          <w:sz w:val="22"/>
          <w:szCs w:val="22"/>
        </w:rPr>
        <w:t xml:space="preserve"> seconded.  </w:t>
      </w:r>
    </w:p>
    <w:p w14:paraId="40581E37" w14:textId="77777777" w:rsidR="00280DAC" w:rsidRPr="00E4755A" w:rsidRDefault="00280DAC" w:rsidP="004F3F6B">
      <w:pPr>
        <w:jc w:val="both"/>
        <w:rPr>
          <w:rFonts w:ascii="Open Sans Light" w:hAnsi="Open Sans Light" w:cs="Open Sans Light"/>
          <w:color w:val="FF0000"/>
          <w:sz w:val="22"/>
          <w:szCs w:val="22"/>
        </w:rPr>
      </w:pPr>
    </w:p>
    <w:p w14:paraId="0F8BFE6C" w14:textId="28EF6723" w:rsidR="00280DAC" w:rsidRPr="00C06157" w:rsidRDefault="00280DAC" w:rsidP="004F3F6B">
      <w:pPr>
        <w:jc w:val="both"/>
        <w:rPr>
          <w:rFonts w:ascii="Open Sans Light" w:hAnsi="Open Sans Light" w:cs="Open Sans Light"/>
          <w:b/>
          <w:sz w:val="22"/>
          <w:szCs w:val="22"/>
        </w:rPr>
      </w:pPr>
      <w:r w:rsidRPr="00C06157">
        <w:rPr>
          <w:rFonts w:ascii="Open Sans Light" w:hAnsi="Open Sans Light" w:cs="Open Sans Light"/>
          <w:b/>
          <w:sz w:val="22"/>
          <w:szCs w:val="22"/>
        </w:rPr>
        <w:t xml:space="preserve">RESOLVED # </w:t>
      </w:r>
      <w:r w:rsidR="008D60A1">
        <w:rPr>
          <w:rFonts w:ascii="Open Sans Light" w:hAnsi="Open Sans Light" w:cs="Open Sans Light"/>
          <w:b/>
          <w:sz w:val="22"/>
          <w:szCs w:val="22"/>
        </w:rPr>
        <w:t>12</w:t>
      </w:r>
    </w:p>
    <w:p w14:paraId="08AC31EE" w14:textId="1CA8778A" w:rsidR="00280DAC" w:rsidRPr="00C06157" w:rsidRDefault="00280DAC" w:rsidP="004F3F6B">
      <w:pPr>
        <w:jc w:val="both"/>
        <w:rPr>
          <w:rFonts w:ascii="Open Sans Light" w:hAnsi="Open Sans Light" w:cs="Open Sans Light"/>
          <w:b/>
          <w:sz w:val="22"/>
          <w:szCs w:val="22"/>
        </w:rPr>
      </w:pPr>
      <w:r w:rsidRPr="00C06157">
        <w:rPr>
          <w:rFonts w:ascii="Open Sans Light" w:hAnsi="Open Sans Light" w:cs="Open Sans Light"/>
          <w:b/>
          <w:sz w:val="22"/>
          <w:szCs w:val="22"/>
        </w:rPr>
        <w:t>Governors resolved to approve and adopt the College Post 16 Admissions Policy for 202</w:t>
      </w:r>
      <w:r w:rsidR="004914B3" w:rsidRPr="00C06157">
        <w:rPr>
          <w:rFonts w:ascii="Open Sans Light" w:hAnsi="Open Sans Light" w:cs="Open Sans Light"/>
          <w:b/>
          <w:sz w:val="22"/>
          <w:szCs w:val="22"/>
        </w:rPr>
        <w:t>3</w:t>
      </w:r>
      <w:r w:rsidRPr="00C06157">
        <w:rPr>
          <w:rFonts w:ascii="Open Sans Light" w:hAnsi="Open Sans Light" w:cs="Open Sans Light"/>
          <w:b/>
          <w:sz w:val="22"/>
          <w:szCs w:val="22"/>
        </w:rPr>
        <w:t>/2</w:t>
      </w:r>
      <w:r w:rsidR="004914B3" w:rsidRPr="00C06157">
        <w:rPr>
          <w:rFonts w:ascii="Open Sans Light" w:hAnsi="Open Sans Light" w:cs="Open Sans Light"/>
          <w:b/>
          <w:sz w:val="22"/>
          <w:szCs w:val="22"/>
        </w:rPr>
        <w:t>4</w:t>
      </w:r>
      <w:r w:rsidRPr="00C06157">
        <w:rPr>
          <w:rFonts w:ascii="Open Sans Light" w:hAnsi="Open Sans Light" w:cs="Open Sans Light"/>
          <w:b/>
          <w:sz w:val="22"/>
          <w:szCs w:val="22"/>
        </w:rPr>
        <w:t xml:space="preserve">, noting the Admissions number of 400. </w:t>
      </w:r>
    </w:p>
    <w:p w14:paraId="51042FE2" w14:textId="77777777" w:rsidR="00280DAC" w:rsidRPr="00E4755A" w:rsidRDefault="00280DAC" w:rsidP="004F3F6B">
      <w:pPr>
        <w:jc w:val="both"/>
        <w:rPr>
          <w:rFonts w:ascii="Open Sans Light" w:hAnsi="Open Sans Light" w:cs="Open Sans Light"/>
          <w:color w:val="FF0000"/>
          <w:sz w:val="22"/>
          <w:szCs w:val="22"/>
        </w:rPr>
      </w:pPr>
    </w:p>
    <w:p w14:paraId="28ADC253" w14:textId="77777777" w:rsidR="00280DAC" w:rsidRPr="00C06157" w:rsidRDefault="00280DAC" w:rsidP="004F3F6B">
      <w:pPr>
        <w:jc w:val="both"/>
        <w:rPr>
          <w:rFonts w:ascii="Open Sans Light" w:hAnsi="Open Sans Light" w:cs="Open Sans Light"/>
          <w:sz w:val="22"/>
          <w:szCs w:val="22"/>
        </w:rPr>
      </w:pPr>
      <w:r w:rsidRPr="00C06157">
        <w:rPr>
          <w:rFonts w:ascii="Open Sans Light" w:hAnsi="Open Sans Light" w:cs="Open Sans Light"/>
          <w:sz w:val="22"/>
          <w:szCs w:val="22"/>
        </w:rPr>
        <w:t>Clerk to inform the LA of the Policy Acceptance.</w:t>
      </w:r>
    </w:p>
    <w:p w14:paraId="2D04C019" w14:textId="4182A05D" w:rsidR="00280DAC" w:rsidRDefault="00280DAC" w:rsidP="00280DAC">
      <w:pPr>
        <w:rPr>
          <w:rFonts w:ascii="Open Sans Light" w:hAnsi="Open Sans Light" w:cs="Open Sans Light"/>
          <w:color w:val="FF0000"/>
          <w:sz w:val="22"/>
          <w:szCs w:val="22"/>
        </w:rPr>
      </w:pPr>
    </w:p>
    <w:p w14:paraId="2A4A3FAC" w14:textId="77777777" w:rsidR="00280DAC" w:rsidRPr="00E949BC" w:rsidRDefault="00280DAC" w:rsidP="00280DAC">
      <w:pPr>
        <w:rPr>
          <w:rFonts w:ascii="Open Sans Light" w:hAnsi="Open Sans Light" w:cs="Open Sans Light"/>
          <w:sz w:val="22"/>
          <w:szCs w:val="22"/>
          <w:u w:val="single"/>
        </w:rPr>
      </w:pPr>
      <w:r w:rsidRPr="00E949BC">
        <w:rPr>
          <w:rFonts w:ascii="Open Sans Light" w:hAnsi="Open Sans Light" w:cs="Open Sans Light"/>
          <w:sz w:val="22"/>
          <w:szCs w:val="22"/>
          <w:u w:val="single"/>
        </w:rPr>
        <w:t>ii)</w:t>
      </w:r>
      <w:r w:rsidRPr="00E949BC">
        <w:rPr>
          <w:rFonts w:ascii="Open Sans Light" w:hAnsi="Open Sans Light" w:cs="Open Sans Light"/>
          <w:sz w:val="22"/>
          <w:szCs w:val="22"/>
          <w:u w:val="single"/>
        </w:rPr>
        <w:tab/>
        <w:t xml:space="preserve"> MAT Pay Policy   </w:t>
      </w:r>
    </w:p>
    <w:p w14:paraId="7D7972FC" w14:textId="77777777" w:rsidR="00280DAC" w:rsidRPr="00E949BC" w:rsidRDefault="00280DAC" w:rsidP="00280DAC">
      <w:pPr>
        <w:shd w:val="clear" w:color="auto" w:fill="FFFFFF"/>
        <w:ind w:left="567" w:hanging="708"/>
        <w:jc w:val="both"/>
        <w:rPr>
          <w:rFonts w:ascii="Open Sans Light" w:hAnsi="Open Sans Light" w:cs="Open Sans Light"/>
          <w:sz w:val="22"/>
          <w:szCs w:val="22"/>
        </w:rPr>
      </w:pPr>
    </w:p>
    <w:p w14:paraId="3BC58772" w14:textId="35D1FD48" w:rsidR="00E949BC" w:rsidRDefault="000D0019" w:rsidP="00280DAC">
      <w:pPr>
        <w:jc w:val="both"/>
        <w:rPr>
          <w:rFonts w:ascii="Open Sans Light" w:hAnsi="Open Sans Light" w:cs="Open Sans Light"/>
          <w:sz w:val="22"/>
          <w:szCs w:val="22"/>
        </w:rPr>
      </w:pPr>
      <w:r>
        <w:rPr>
          <w:rFonts w:ascii="Open Sans Light" w:hAnsi="Open Sans Light" w:cs="Open Sans Light"/>
          <w:sz w:val="22"/>
          <w:szCs w:val="22"/>
        </w:rPr>
        <w:t xml:space="preserve">Mrs Merritt reminded Governors College brought this policy for approval each </w:t>
      </w:r>
      <w:r w:rsidR="00661793">
        <w:rPr>
          <w:rFonts w:ascii="Open Sans Light" w:hAnsi="Open Sans Light" w:cs="Open Sans Light"/>
          <w:sz w:val="22"/>
          <w:szCs w:val="22"/>
        </w:rPr>
        <w:t>year and</w:t>
      </w:r>
      <w:r>
        <w:rPr>
          <w:rFonts w:ascii="Open Sans Light" w:hAnsi="Open Sans Light" w:cs="Open Sans Light"/>
          <w:sz w:val="22"/>
          <w:szCs w:val="22"/>
        </w:rPr>
        <w:t xml:space="preserve"> followed the School Teachers’ Pay and Conditions Document.  Any delay to the national release of the STP&amp;C document would delay the presentation at Governors, however any pay changes would be back dated to September 2021.  The policy had been updated by Mrs Green (HR Director) and approved by Teaching Unions. </w:t>
      </w:r>
    </w:p>
    <w:p w14:paraId="550DA590" w14:textId="079563E0" w:rsidR="000D0019" w:rsidRDefault="000D0019" w:rsidP="00280DAC">
      <w:pPr>
        <w:jc w:val="both"/>
        <w:rPr>
          <w:rFonts w:ascii="Open Sans Light" w:hAnsi="Open Sans Light" w:cs="Open Sans Light"/>
          <w:sz w:val="22"/>
          <w:szCs w:val="22"/>
        </w:rPr>
      </w:pPr>
    </w:p>
    <w:p w14:paraId="092544B2" w14:textId="5C4C0842" w:rsidR="000D0019" w:rsidRDefault="000D0019" w:rsidP="00280DAC">
      <w:pPr>
        <w:jc w:val="both"/>
        <w:rPr>
          <w:rFonts w:ascii="Open Sans Light" w:hAnsi="Open Sans Light" w:cs="Open Sans Light"/>
          <w:sz w:val="22"/>
          <w:szCs w:val="22"/>
        </w:rPr>
      </w:pPr>
      <w:r>
        <w:rPr>
          <w:rFonts w:ascii="Open Sans Light" w:hAnsi="Open Sans Light" w:cs="Open Sans Light"/>
          <w:sz w:val="22"/>
          <w:szCs w:val="22"/>
        </w:rPr>
        <w:t xml:space="preserve">Amends from previous years: </w:t>
      </w:r>
    </w:p>
    <w:p w14:paraId="6BE5B925" w14:textId="5270CFF4" w:rsidR="000D0019" w:rsidRPr="00D82430" w:rsidRDefault="000D0019" w:rsidP="00280DAC">
      <w:pPr>
        <w:jc w:val="both"/>
        <w:rPr>
          <w:rFonts w:ascii="Open Sans Light" w:hAnsi="Open Sans Light" w:cs="Open Sans Light"/>
          <w:sz w:val="22"/>
          <w:szCs w:val="22"/>
          <w:u w:val="single"/>
        </w:rPr>
      </w:pPr>
      <w:r>
        <w:rPr>
          <w:rFonts w:ascii="Open Sans Light" w:hAnsi="Open Sans Light" w:cs="Open Sans Light"/>
          <w:sz w:val="22"/>
          <w:szCs w:val="22"/>
        </w:rPr>
        <w:t xml:space="preserve"> - Appendix 7 – Gatekeeping Guidelines </w:t>
      </w:r>
      <w:r w:rsidR="00E902CE">
        <w:rPr>
          <w:rFonts w:ascii="Open Sans Light" w:hAnsi="Open Sans Light" w:cs="Open Sans Light"/>
          <w:sz w:val="22"/>
          <w:szCs w:val="22"/>
        </w:rPr>
        <w:t>- has an amendment to move from payment in time (time in lieu).  College is in a different</w:t>
      </w:r>
      <w:r w:rsidR="00DF5E00">
        <w:rPr>
          <w:rFonts w:ascii="Open Sans Light" w:hAnsi="Open Sans Light" w:cs="Open Sans Light"/>
          <w:sz w:val="22"/>
          <w:szCs w:val="22"/>
        </w:rPr>
        <w:t xml:space="preserve"> financial</w:t>
      </w:r>
      <w:r w:rsidR="00E902CE">
        <w:rPr>
          <w:rFonts w:ascii="Open Sans Light" w:hAnsi="Open Sans Light" w:cs="Open Sans Light"/>
          <w:sz w:val="22"/>
          <w:szCs w:val="22"/>
        </w:rPr>
        <w:t xml:space="preserve"> climate now and</w:t>
      </w:r>
      <w:r w:rsidR="00DF5E00">
        <w:rPr>
          <w:rFonts w:ascii="Open Sans Light" w:hAnsi="Open Sans Light" w:cs="Open Sans Light"/>
          <w:sz w:val="22"/>
          <w:szCs w:val="22"/>
        </w:rPr>
        <w:t xml:space="preserve"> where previously the budget would not accommodate overtime payments and this can now be addressed. In addition, staff absence is</w:t>
      </w:r>
      <w:r w:rsidR="00FC1E55">
        <w:rPr>
          <w:rFonts w:ascii="Open Sans Light" w:hAnsi="Open Sans Light" w:cs="Open Sans Light"/>
          <w:sz w:val="22"/>
          <w:szCs w:val="22"/>
        </w:rPr>
        <w:t>, as</w:t>
      </w:r>
      <w:r w:rsidR="00DF5E00">
        <w:rPr>
          <w:rFonts w:ascii="Open Sans Light" w:hAnsi="Open Sans Light" w:cs="Open Sans Light"/>
          <w:sz w:val="22"/>
          <w:szCs w:val="22"/>
        </w:rPr>
        <w:t xml:space="preserve"> expecte</w:t>
      </w:r>
      <w:r w:rsidR="00FC1E55">
        <w:rPr>
          <w:rFonts w:ascii="Open Sans Light" w:hAnsi="Open Sans Light" w:cs="Open Sans Light"/>
          <w:sz w:val="22"/>
          <w:szCs w:val="22"/>
        </w:rPr>
        <w:t>d,</w:t>
      </w:r>
      <w:r w:rsidR="00DF5E00">
        <w:rPr>
          <w:rFonts w:ascii="Open Sans Light" w:hAnsi="Open Sans Light" w:cs="Open Sans Light"/>
          <w:sz w:val="22"/>
          <w:szCs w:val="22"/>
        </w:rPr>
        <w:t xml:space="preserve"> quite high currently, and so arranging time in lieu is not a viable route.   For example, the Premises Team have accrued a massive amount for time in lieu and are only a small team and so is not this is not a viable route. The policy amend is to allow overtime payments rather than all time in lieu.  </w:t>
      </w:r>
      <w:r w:rsidR="00DF5E00" w:rsidRPr="00D82430">
        <w:rPr>
          <w:rFonts w:ascii="Open Sans Light" w:hAnsi="Open Sans Light" w:cs="Open Sans Light"/>
          <w:sz w:val="22"/>
          <w:szCs w:val="22"/>
          <w:u w:val="single"/>
        </w:rPr>
        <w:t xml:space="preserve">College requests Governors agree to the amendments to Appendix 7. </w:t>
      </w:r>
    </w:p>
    <w:p w14:paraId="2329466E" w14:textId="68EABD27" w:rsidR="00576EA2" w:rsidRDefault="00576EA2" w:rsidP="00280DAC">
      <w:pPr>
        <w:jc w:val="both"/>
        <w:rPr>
          <w:rFonts w:ascii="Open Sans Light" w:hAnsi="Open Sans Light" w:cs="Open Sans Light"/>
          <w:sz w:val="22"/>
          <w:szCs w:val="22"/>
        </w:rPr>
      </w:pPr>
    </w:p>
    <w:p w14:paraId="10677982" w14:textId="6CAD18C3" w:rsidR="004F3F6B" w:rsidRDefault="004F3F6B" w:rsidP="00280DAC">
      <w:pPr>
        <w:jc w:val="both"/>
        <w:rPr>
          <w:rFonts w:ascii="Open Sans Light" w:hAnsi="Open Sans Light" w:cs="Open Sans Light"/>
          <w:sz w:val="22"/>
          <w:szCs w:val="22"/>
        </w:rPr>
      </w:pPr>
    </w:p>
    <w:p w14:paraId="479BD4F2" w14:textId="4045152A" w:rsidR="004F3F6B" w:rsidRDefault="004F3F6B" w:rsidP="00280DAC">
      <w:pPr>
        <w:jc w:val="both"/>
        <w:rPr>
          <w:rFonts w:ascii="Open Sans Light" w:hAnsi="Open Sans Light" w:cs="Open Sans Light"/>
          <w:sz w:val="22"/>
          <w:szCs w:val="22"/>
        </w:rPr>
      </w:pPr>
    </w:p>
    <w:p w14:paraId="3549D083" w14:textId="77777777" w:rsidR="004F3F6B" w:rsidRDefault="004F3F6B" w:rsidP="00280DAC">
      <w:pPr>
        <w:jc w:val="both"/>
        <w:rPr>
          <w:rFonts w:ascii="Open Sans Light" w:hAnsi="Open Sans Light" w:cs="Open Sans Light"/>
          <w:sz w:val="22"/>
          <w:szCs w:val="22"/>
        </w:rPr>
      </w:pPr>
    </w:p>
    <w:p w14:paraId="1BAD21FD" w14:textId="44F257D7" w:rsidR="00576EA2" w:rsidRDefault="00576EA2" w:rsidP="00280DAC">
      <w:pPr>
        <w:jc w:val="both"/>
        <w:rPr>
          <w:rFonts w:ascii="Open Sans Light" w:hAnsi="Open Sans Light" w:cs="Open Sans Light"/>
          <w:sz w:val="22"/>
          <w:szCs w:val="22"/>
        </w:rPr>
      </w:pPr>
      <w:r>
        <w:rPr>
          <w:rFonts w:ascii="Open Sans Light" w:hAnsi="Open Sans Light" w:cs="Open Sans Light"/>
          <w:sz w:val="22"/>
          <w:szCs w:val="22"/>
        </w:rPr>
        <w:t xml:space="preserve"> - Associate Staff pay Scales - a small number were at national minimum wage and have now been moved to match national living wage.  The </w:t>
      </w:r>
      <w:r w:rsidR="00FC1E55">
        <w:rPr>
          <w:rFonts w:ascii="Open Sans Light" w:hAnsi="Open Sans Light" w:cs="Open Sans Light"/>
          <w:sz w:val="22"/>
          <w:szCs w:val="22"/>
        </w:rPr>
        <w:t>N</w:t>
      </w:r>
      <w:r>
        <w:rPr>
          <w:rFonts w:ascii="Open Sans Light" w:hAnsi="Open Sans Light" w:cs="Open Sans Light"/>
          <w:sz w:val="22"/>
          <w:szCs w:val="22"/>
        </w:rPr>
        <w:t xml:space="preserve">ational Joint Council has been negotiating since April 2021 and have not yet agreed an increase.  As such the pay increases are in limbo and Union members are being balloted for strike action.  Governors asked to note that College does not pay below national minimum wage.  National living wage is a higher amount. </w:t>
      </w:r>
    </w:p>
    <w:p w14:paraId="617789B1" w14:textId="77777777" w:rsidR="00E949BC" w:rsidRDefault="00E949BC" w:rsidP="00280DAC">
      <w:pPr>
        <w:jc w:val="both"/>
        <w:rPr>
          <w:rFonts w:ascii="Open Sans Light" w:hAnsi="Open Sans Light" w:cs="Open Sans Light"/>
          <w:sz w:val="22"/>
          <w:szCs w:val="22"/>
        </w:rPr>
      </w:pPr>
    </w:p>
    <w:p w14:paraId="0A925806" w14:textId="23E9F563" w:rsidR="00280DAC" w:rsidRPr="00E949BC" w:rsidRDefault="00280DAC" w:rsidP="00280DAC">
      <w:pPr>
        <w:jc w:val="both"/>
        <w:rPr>
          <w:rFonts w:ascii="Open Sans Light" w:hAnsi="Open Sans Light" w:cs="Open Sans Light"/>
          <w:sz w:val="22"/>
          <w:szCs w:val="22"/>
        </w:rPr>
      </w:pPr>
      <w:r w:rsidRPr="00E949BC">
        <w:rPr>
          <w:rFonts w:ascii="Open Sans Light" w:hAnsi="Open Sans Light" w:cs="Open Sans Light"/>
          <w:sz w:val="22"/>
          <w:szCs w:val="22"/>
        </w:rPr>
        <w:t xml:space="preserve">Chair sought a proposer and seconder for the approval of the MAT Pay Policy </w:t>
      </w:r>
    </w:p>
    <w:p w14:paraId="2B478405" w14:textId="77777777" w:rsidR="00280DAC" w:rsidRPr="00E949BC" w:rsidRDefault="00280DAC" w:rsidP="00280DAC">
      <w:pPr>
        <w:jc w:val="both"/>
        <w:rPr>
          <w:rFonts w:ascii="Open Sans Light" w:hAnsi="Open Sans Light" w:cs="Open Sans Light"/>
          <w:sz w:val="22"/>
          <w:szCs w:val="22"/>
        </w:rPr>
      </w:pPr>
    </w:p>
    <w:p w14:paraId="71A0833D" w14:textId="08082EAC" w:rsidR="00280DAC" w:rsidRPr="00E949BC" w:rsidRDefault="00E949BC" w:rsidP="00280DAC">
      <w:pPr>
        <w:jc w:val="both"/>
        <w:rPr>
          <w:rFonts w:ascii="Open Sans Light" w:hAnsi="Open Sans Light" w:cs="Open Sans Light"/>
          <w:sz w:val="22"/>
          <w:szCs w:val="22"/>
        </w:rPr>
      </w:pPr>
      <w:r w:rsidRPr="00E949BC">
        <w:rPr>
          <w:rFonts w:ascii="Open Sans Light" w:hAnsi="Open Sans Light" w:cs="Open Sans Light"/>
          <w:sz w:val="22"/>
          <w:szCs w:val="22"/>
        </w:rPr>
        <w:t>Miss Cook</w:t>
      </w:r>
      <w:r w:rsidR="00280DAC" w:rsidRPr="00E949BC">
        <w:rPr>
          <w:rFonts w:ascii="Open Sans Light" w:hAnsi="Open Sans Light" w:cs="Open Sans Light"/>
          <w:sz w:val="22"/>
          <w:szCs w:val="22"/>
        </w:rPr>
        <w:t xml:space="preserve"> proposed Governors approve and adopt the MAT Pay Policy. </w:t>
      </w:r>
    </w:p>
    <w:p w14:paraId="35D7A9AE" w14:textId="77777777" w:rsidR="00280DAC" w:rsidRPr="00E949BC" w:rsidRDefault="00280DAC" w:rsidP="00280DAC">
      <w:pPr>
        <w:jc w:val="both"/>
        <w:rPr>
          <w:rFonts w:ascii="Open Sans Light" w:hAnsi="Open Sans Light" w:cs="Open Sans Light"/>
          <w:sz w:val="22"/>
          <w:szCs w:val="22"/>
        </w:rPr>
      </w:pPr>
    </w:p>
    <w:p w14:paraId="2D954F0E" w14:textId="59B8C293" w:rsidR="00280DAC" w:rsidRPr="00E949BC" w:rsidRDefault="00E949BC" w:rsidP="00280DAC">
      <w:pPr>
        <w:jc w:val="both"/>
        <w:rPr>
          <w:rFonts w:ascii="Open Sans Light" w:hAnsi="Open Sans Light" w:cs="Open Sans Light"/>
          <w:sz w:val="22"/>
          <w:szCs w:val="22"/>
        </w:rPr>
      </w:pPr>
      <w:r w:rsidRPr="00E949BC">
        <w:rPr>
          <w:rFonts w:ascii="Open Sans Light" w:hAnsi="Open Sans Light" w:cs="Open Sans Light"/>
          <w:sz w:val="22"/>
          <w:szCs w:val="22"/>
        </w:rPr>
        <w:t>Mr Hames</w:t>
      </w:r>
      <w:r w:rsidR="00280DAC" w:rsidRPr="00E949BC">
        <w:rPr>
          <w:rFonts w:ascii="Open Sans Light" w:hAnsi="Open Sans Light" w:cs="Open Sans Light"/>
          <w:sz w:val="22"/>
          <w:szCs w:val="22"/>
        </w:rPr>
        <w:t xml:space="preserve"> seconded. </w:t>
      </w:r>
    </w:p>
    <w:p w14:paraId="54069391" w14:textId="77777777" w:rsidR="00280DAC" w:rsidRPr="00E949BC" w:rsidRDefault="00280DAC" w:rsidP="00280DAC">
      <w:pPr>
        <w:jc w:val="both"/>
        <w:rPr>
          <w:rFonts w:ascii="Open Sans Light" w:hAnsi="Open Sans Light" w:cs="Open Sans Light"/>
          <w:sz w:val="22"/>
          <w:szCs w:val="22"/>
        </w:rPr>
      </w:pPr>
    </w:p>
    <w:p w14:paraId="5E0F616A" w14:textId="27C0B540" w:rsidR="004914B3" w:rsidRPr="00E949BC" w:rsidRDefault="00D82430" w:rsidP="004914B3">
      <w:pPr>
        <w:ind w:left="29"/>
        <w:contextualSpacing/>
        <w:rPr>
          <w:rFonts w:ascii="Open Sans Light" w:eastAsia="Calibri" w:hAnsi="Open Sans Light" w:cs="Open Sans Light"/>
          <w:sz w:val="22"/>
          <w:szCs w:val="22"/>
        </w:rPr>
      </w:pPr>
      <w:r>
        <w:rPr>
          <w:rFonts w:ascii="Open Sans Light" w:eastAsia="Calibri" w:hAnsi="Open Sans Light" w:cs="Open Sans Light"/>
          <w:sz w:val="22"/>
          <w:szCs w:val="22"/>
        </w:rPr>
        <w:t>This was supported by a full s</w:t>
      </w:r>
      <w:r w:rsidR="004914B3" w:rsidRPr="00E949BC">
        <w:rPr>
          <w:rFonts w:ascii="Open Sans Light" w:eastAsia="Calibri" w:hAnsi="Open Sans Light" w:cs="Open Sans Light"/>
          <w:sz w:val="22"/>
          <w:szCs w:val="22"/>
        </w:rPr>
        <w:t>how of hands.</w:t>
      </w:r>
    </w:p>
    <w:p w14:paraId="76DBBF88" w14:textId="77777777" w:rsidR="004914B3" w:rsidRPr="00E949BC" w:rsidRDefault="004914B3" w:rsidP="00280DAC">
      <w:pPr>
        <w:jc w:val="both"/>
        <w:rPr>
          <w:rFonts w:ascii="Open Sans Light" w:hAnsi="Open Sans Light" w:cs="Open Sans Light"/>
          <w:b/>
          <w:sz w:val="22"/>
          <w:szCs w:val="22"/>
        </w:rPr>
      </w:pPr>
    </w:p>
    <w:p w14:paraId="623DDF8D" w14:textId="22EA8759" w:rsidR="00280DAC" w:rsidRPr="00E949BC" w:rsidRDefault="00280DAC" w:rsidP="00280DAC">
      <w:pPr>
        <w:jc w:val="both"/>
        <w:rPr>
          <w:rFonts w:ascii="Open Sans Light" w:hAnsi="Open Sans Light" w:cs="Open Sans Light"/>
          <w:b/>
          <w:sz w:val="22"/>
          <w:szCs w:val="22"/>
        </w:rPr>
      </w:pPr>
      <w:r w:rsidRPr="00E949BC">
        <w:rPr>
          <w:rFonts w:ascii="Open Sans Light" w:hAnsi="Open Sans Light" w:cs="Open Sans Light"/>
          <w:b/>
          <w:sz w:val="22"/>
          <w:szCs w:val="22"/>
        </w:rPr>
        <w:t>RESOLVED #</w:t>
      </w:r>
      <w:r w:rsidR="008D60A1">
        <w:rPr>
          <w:rFonts w:ascii="Open Sans Light" w:hAnsi="Open Sans Light" w:cs="Open Sans Light"/>
          <w:b/>
          <w:sz w:val="22"/>
          <w:szCs w:val="22"/>
        </w:rPr>
        <w:t>13</w:t>
      </w:r>
    </w:p>
    <w:p w14:paraId="7AB602C7" w14:textId="7AC5C3F0" w:rsidR="00280DAC" w:rsidRPr="00E949BC" w:rsidRDefault="00280DAC" w:rsidP="00280DAC">
      <w:pPr>
        <w:jc w:val="both"/>
        <w:rPr>
          <w:rFonts w:ascii="Open Sans Light" w:hAnsi="Open Sans Light" w:cs="Open Sans Light"/>
          <w:b/>
          <w:sz w:val="22"/>
          <w:szCs w:val="22"/>
        </w:rPr>
      </w:pPr>
      <w:r w:rsidRPr="00E949BC">
        <w:rPr>
          <w:rFonts w:ascii="Open Sans Light" w:hAnsi="Open Sans Light" w:cs="Open Sans Light"/>
          <w:b/>
          <w:sz w:val="22"/>
          <w:szCs w:val="22"/>
        </w:rPr>
        <w:t>Governors resolved to approve and adopt the MAT Pay Policy</w:t>
      </w:r>
      <w:r w:rsidRPr="00E949BC">
        <w:rPr>
          <w:rFonts w:ascii="Open Sans Light" w:hAnsi="Open Sans Light" w:cs="Open Sans Light"/>
          <w:sz w:val="22"/>
          <w:szCs w:val="22"/>
        </w:rPr>
        <w:t xml:space="preserve"> </w:t>
      </w:r>
      <w:r w:rsidRPr="00E949BC">
        <w:rPr>
          <w:rFonts w:ascii="Open Sans Light" w:hAnsi="Open Sans Light" w:cs="Open Sans Light"/>
          <w:b/>
          <w:sz w:val="22"/>
          <w:szCs w:val="22"/>
        </w:rPr>
        <w:t>above with effect from September 202</w:t>
      </w:r>
      <w:r w:rsidR="004914B3" w:rsidRPr="00E949BC">
        <w:rPr>
          <w:rFonts w:ascii="Open Sans Light" w:hAnsi="Open Sans Light" w:cs="Open Sans Light"/>
          <w:b/>
          <w:sz w:val="22"/>
          <w:szCs w:val="22"/>
        </w:rPr>
        <w:t>1</w:t>
      </w:r>
      <w:r w:rsidRPr="00E949BC">
        <w:rPr>
          <w:rFonts w:ascii="Open Sans Light" w:hAnsi="Open Sans Light" w:cs="Open Sans Light"/>
          <w:b/>
          <w:sz w:val="22"/>
          <w:szCs w:val="22"/>
        </w:rPr>
        <w:t>.</w:t>
      </w:r>
    </w:p>
    <w:p w14:paraId="33959557" w14:textId="597245E5" w:rsidR="00280DAC" w:rsidRPr="00E4755A" w:rsidRDefault="00280DAC" w:rsidP="00280DAC">
      <w:pPr>
        <w:jc w:val="both"/>
        <w:rPr>
          <w:rFonts w:ascii="Open Sans Light" w:hAnsi="Open Sans Light" w:cs="Open Sans Light"/>
          <w:color w:val="FF0000"/>
          <w:sz w:val="22"/>
          <w:szCs w:val="22"/>
        </w:rPr>
      </w:pPr>
    </w:p>
    <w:p w14:paraId="0FF05A61" w14:textId="12C7FC34" w:rsidR="008B3604" w:rsidRPr="00E4755A" w:rsidRDefault="008B3604" w:rsidP="00280DAC">
      <w:pPr>
        <w:jc w:val="both"/>
        <w:rPr>
          <w:rFonts w:ascii="Open Sans Light" w:hAnsi="Open Sans Light" w:cs="Open Sans Light"/>
          <w:color w:val="FF0000"/>
          <w:sz w:val="22"/>
          <w:szCs w:val="22"/>
        </w:rPr>
      </w:pPr>
    </w:p>
    <w:p w14:paraId="671789E0" w14:textId="4EA557A1" w:rsidR="008B3604" w:rsidRPr="00076464" w:rsidRDefault="008B3604" w:rsidP="008B3604">
      <w:pPr>
        <w:rPr>
          <w:rFonts w:ascii="Open Sans Light" w:hAnsi="Open Sans Light" w:cs="Open Sans Light"/>
          <w:sz w:val="22"/>
          <w:szCs w:val="22"/>
          <w:u w:val="single"/>
        </w:rPr>
      </w:pPr>
      <w:r w:rsidRPr="00076464">
        <w:rPr>
          <w:rFonts w:ascii="Open Sans Light" w:hAnsi="Open Sans Light" w:cs="Open Sans Light"/>
          <w:sz w:val="22"/>
          <w:szCs w:val="22"/>
          <w:u w:val="single"/>
        </w:rPr>
        <w:t>iii)</w:t>
      </w:r>
      <w:r w:rsidRPr="00076464">
        <w:rPr>
          <w:rFonts w:ascii="Open Sans Light" w:hAnsi="Open Sans Light" w:cs="Open Sans Light"/>
          <w:sz w:val="22"/>
          <w:szCs w:val="22"/>
          <w:u w:val="single"/>
        </w:rPr>
        <w:tab/>
        <w:t xml:space="preserve"> MAT Appraisal Policy   </w:t>
      </w:r>
    </w:p>
    <w:p w14:paraId="0D1141AD" w14:textId="0A0EE79F" w:rsidR="008B3604" w:rsidRDefault="008B3604" w:rsidP="008B3604">
      <w:pPr>
        <w:shd w:val="clear" w:color="auto" w:fill="FFFFFF"/>
        <w:ind w:left="567" w:hanging="708"/>
        <w:jc w:val="both"/>
        <w:rPr>
          <w:rFonts w:ascii="Open Sans Light" w:hAnsi="Open Sans Light" w:cs="Open Sans Light"/>
          <w:sz w:val="22"/>
          <w:szCs w:val="22"/>
        </w:rPr>
      </w:pPr>
    </w:p>
    <w:p w14:paraId="78D86F63" w14:textId="20C0C43D" w:rsidR="00076464" w:rsidRDefault="00076464" w:rsidP="008B3604">
      <w:pPr>
        <w:shd w:val="clear" w:color="auto" w:fill="FFFFFF"/>
        <w:ind w:left="567" w:hanging="708"/>
        <w:jc w:val="both"/>
        <w:rPr>
          <w:rFonts w:ascii="Open Sans Light" w:hAnsi="Open Sans Light" w:cs="Open Sans Light"/>
          <w:sz w:val="22"/>
          <w:szCs w:val="22"/>
        </w:rPr>
      </w:pPr>
      <w:r>
        <w:rPr>
          <w:rFonts w:ascii="Open Sans Light" w:hAnsi="Open Sans Light" w:cs="Open Sans Light"/>
          <w:sz w:val="22"/>
          <w:szCs w:val="22"/>
        </w:rPr>
        <w:t xml:space="preserve">  </w:t>
      </w:r>
      <w:r w:rsidR="009309C0">
        <w:rPr>
          <w:rFonts w:ascii="Open Sans Light" w:hAnsi="Open Sans Light" w:cs="Open Sans Light"/>
          <w:sz w:val="22"/>
          <w:szCs w:val="22"/>
        </w:rPr>
        <w:t xml:space="preserve"> Mrs Merritt updated Governors with the amends to the MAT Appraisal Policy. </w:t>
      </w:r>
    </w:p>
    <w:p w14:paraId="1E350B43" w14:textId="2F034449" w:rsidR="009309C0" w:rsidRDefault="009309C0" w:rsidP="008B3604">
      <w:pPr>
        <w:shd w:val="clear" w:color="auto" w:fill="FFFFFF"/>
        <w:ind w:left="567" w:hanging="708"/>
        <w:jc w:val="both"/>
        <w:rPr>
          <w:rFonts w:ascii="Open Sans Light" w:hAnsi="Open Sans Light" w:cs="Open Sans Light"/>
          <w:sz w:val="22"/>
          <w:szCs w:val="22"/>
        </w:rPr>
      </w:pPr>
      <w:r>
        <w:rPr>
          <w:rFonts w:ascii="Open Sans Light" w:hAnsi="Open Sans Light" w:cs="Open Sans Light"/>
          <w:sz w:val="22"/>
          <w:szCs w:val="22"/>
        </w:rPr>
        <w:tab/>
      </w:r>
    </w:p>
    <w:p w14:paraId="2B5F5E5E" w14:textId="1FA37509" w:rsidR="009309C0" w:rsidRDefault="009309C0" w:rsidP="009309C0">
      <w:pPr>
        <w:shd w:val="clear" w:color="auto" w:fill="FFFFFF"/>
        <w:jc w:val="both"/>
        <w:rPr>
          <w:rFonts w:ascii="Open Sans Light" w:hAnsi="Open Sans Light" w:cs="Open Sans Light"/>
          <w:sz w:val="22"/>
          <w:szCs w:val="22"/>
        </w:rPr>
      </w:pPr>
      <w:r>
        <w:rPr>
          <w:rFonts w:ascii="Open Sans Light" w:hAnsi="Open Sans Light" w:cs="Open Sans Light"/>
          <w:sz w:val="22"/>
          <w:szCs w:val="22"/>
        </w:rPr>
        <w:t xml:space="preserve">Page 4 of the policy – 3.4.1 Observation.   College has changed the QA process in line with the new OFSTED Framework.  College has replicated how an inspector would look at College into the new QA processes.  QA of teachers includes observations.  Leadership will also carry out ‘Deep Dives’ (OFSTED terminology).  Teachers will be observed teaching and the policy reflects that.  In </w:t>
      </w:r>
      <w:r w:rsidR="00661793">
        <w:rPr>
          <w:rFonts w:ascii="Open Sans Light" w:hAnsi="Open Sans Light" w:cs="Open Sans Light"/>
          <w:sz w:val="22"/>
          <w:szCs w:val="22"/>
        </w:rPr>
        <w:t>addition,</w:t>
      </w:r>
      <w:r>
        <w:rPr>
          <w:rFonts w:ascii="Open Sans Light" w:hAnsi="Open Sans Light" w:cs="Open Sans Light"/>
          <w:sz w:val="22"/>
          <w:szCs w:val="22"/>
        </w:rPr>
        <w:t xml:space="preserve"> there will be a maximum of 3 lesson visits.   </w:t>
      </w:r>
      <w:r w:rsidR="00693652">
        <w:rPr>
          <w:rFonts w:ascii="Open Sans Light" w:hAnsi="Open Sans Light" w:cs="Open Sans Light"/>
          <w:sz w:val="22"/>
          <w:szCs w:val="22"/>
        </w:rPr>
        <w:t xml:space="preserve">Peer observations form part of the Appraisal Policy. Observations can be by their appraiser or a respected colleague. </w:t>
      </w:r>
    </w:p>
    <w:p w14:paraId="6488898F" w14:textId="65120E23" w:rsidR="00693652" w:rsidRDefault="00693652" w:rsidP="009309C0">
      <w:pPr>
        <w:shd w:val="clear" w:color="auto" w:fill="FFFFFF"/>
        <w:jc w:val="both"/>
        <w:rPr>
          <w:rFonts w:ascii="Open Sans Light" w:hAnsi="Open Sans Light" w:cs="Open Sans Light"/>
          <w:sz w:val="22"/>
          <w:szCs w:val="22"/>
        </w:rPr>
      </w:pPr>
    </w:p>
    <w:p w14:paraId="00B530BB" w14:textId="4A8189CD" w:rsidR="00693652" w:rsidRDefault="00693652" w:rsidP="009309C0">
      <w:pPr>
        <w:shd w:val="clear" w:color="auto" w:fill="FFFFFF"/>
        <w:jc w:val="both"/>
        <w:rPr>
          <w:rFonts w:ascii="Open Sans Light" w:hAnsi="Open Sans Light" w:cs="Open Sans Light"/>
          <w:sz w:val="22"/>
          <w:szCs w:val="22"/>
        </w:rPr>
      </w:pPr>
      <w:r>
        <w:rPr>
          <w:rFonts w:ascii="Open Sans Light" w:hAnsi="Open Sans Light" w:cs="Open Sans Light"/>
          <w:sz w:val="22"/>
          <w:szCs w:val="22"/>
        </w:rPr>
        <w:t xml:space="preserve">The changes in the QA process have resulted in the changes to the Appraisal Policy.  There are no more or less observations than in the previous version of the policy – this remains at 120 minutes. </w:t>
      </w:r>
    </w:p>
    <w:p w14:paraId="669059B5" w14:textId="4ACE6598" w:rsidR="00693652" w:rsidRDefault="00693652" w:rsidP="009309C0">
      <w:pPr>
        <w:shd w:val="clear" w:color="auto" w:fill="FFFFFF"/>
        <w:jc w:val="both"/>
        <w:rPr>
          <w:rFonts w:ascii="Open Sans Light" w:hAnsi="Open Sans Light" w:cs="Open Sans Light"/>
          <w:sz w:val="22"/>
          <w:szCs w:val="22"/>
        </w:rPr>
      </w:pPr>
    </w:p>
    <w:p w14:paraId="6B1C672F" w14:textId="2020ADB2" w:rsidR="00693652" w:rsidRDefault="00693652" w:rsidP="009309C0">
      <w:pPr>
        <w:shd w:val="clear" w:color="auto" w:fill="FFFFFF"/>
        <w:jc w:val="both"/>
        <w:rPr>
          <w:rFonts w:ascii="Open Sans Light" w:hAnsi="Open Sans Light" w:cs="Open Sans Light"/>
          <w:sz w:val="22"/>
          <w:szCs w:val="22"/>
        </w:rPr>
      </w:pPr>
      <w:r>
        <w:rPr>
          <w:rFonts w:ascii="Open Sans Light" w:hAnsi="Open Sans Light" w:cs="Open Sans Light"/>
          <w:sz w:val="22"/>
          <w:szCs w:val="22"/>
        </w:rPr>
        <w:t xml:space="preserve">Page 5 of the policy - </w:t>
      </w:r>
      <w:r w:rsidRPr="00693652">
        <w:rPr>
          <w:rFonts w:ascii="Open Sans Light" w:hAnsi="Open Sans Light" w:cs="Open Sans Light"/>
          <w:sz w:val="22"/>
          <w:szCs w:val="22"/>
        </w:rPr>
        <w:t xml:space="preserve">3.4.4 Feedback and Informal Support </w:t>
      </w:r>
      <w:r>
        <w:rPr>
          <w:rFonts w:ascii="Open Sans Light" w:hAnsi="Open Sans Light" w:cs="Open Sans Light"/>
          <w:sz w:val="22"/>
          <w:szCs w:val="22"/>
        </w:rPr>
        <w:t>and page 12 (</w:t>
      </w:r>
      <w:r w:rsidRPr="00693652">
        <w:rPr>
          <w:rFonts w:ascii="Open Sans Light" w:hAnsi="Open Sans Light" w:cs="Open Sans Light"/>
          <w:sz w:val="22"/>
          <w:szCs w:val="22"/>
        </w:rPr>
        <w:t>Appendix B – Continuum of Support for Teachers/HLTAS</w:t>
      </w:r>
      <w:r>
        <w:rPr>
          <w:rFonts w:ascii="Open Sans Light" w:hAnsi="Open Sans Light" w:cs="Open Sans Light"/>
          <w:sz w:val="22"/>
          <w:szCs w:val="22"/>
        </w:rPr>
        <w:t>).  This has been amended to make sure it is explicit.  This is not new but has not previously been included in the policy.  College will always want to support staff to be their best in terms of their teaching practi</w:t>
      </w:r>
      <w:r w:rsidR="008A4B28">
        <w:rPr>
          <w:rFonts w:ascii="Open Sans Light" w:hAnsi="Open Sans Light" w:cs="Open Sans Light"/>
          <w:sz w:val="22"/>
          <w:szCs w:val="22"/>
        </w:rPr>
        <w:t>c</w:t>
      </w:r>
      <w:r>
        <w:rPr>
          <w:rFonts w:ascii="Open Sans Light" w:hAnsi="Open Sans Light" w:cs="Open Sans Light"/>
          <w:sz w:val="22"/>
          <w:szCs w:val="22"/>
        </w:rPr>
        <w:t>e. The support will begin as a light touch and increase over time and as necessary.  These aspects are clearly linked to appraisal. The incremental steps move from Stage 1</w:t>
      </w:r>
      <w:r w:rsidR="00FC1E55">
        <w:rPr>
          <w:rFonts w:ascii="Open Sans Light" w:hAnsi="Open Sans Light" w:cs="Open Sans Light"/>
          <w:sz w:val="22"/>
          <w:szCs w:val="22"/>
        </w:rPr>
        <w:t xml:space="preserve"> </w:t>
      </w:r>
      <w:r>
        <w:rPr>
          <w:rFonts w:ascii="Open Sans Light" w:hAnsi="Open Sans Light" w:cs="Open Sans Light"/>
          <w:sz w:val="22"/>
          <w:szCs w:val="22"/>
        </w:rPr>
        <w:t xml:space="preserve">(initial curriculum area support) through to Stage 4 (Formal). </w:t>
      </w:r>
    </w:p>
    <w:p w14:paraId="4778C7B3" w14:textId="7F91F910" w:rsidR="008A4B28" w:rsidRDefault="008A4B28" w:rsidP="009309C0">
      <w:pPr>
        <w:shd w:val="clear" w:color="auto" w:fill="FFFFFF"/>
        <w:jc w:val="both"/>
        <w:rPr>
          <w:rFonts w:ascii="Open Sans Light" w:hAnsi="Open Sans Light" w:cs="Open Sans Light"/>
          <w:sz w:val="22"/>
          <w:szCs w:val="22"/>
        </w:rPr>
      </w:pPr>
    </w:p>
    <w:p w14:paraId="407923CA" w14:textId="77777777" w:rsidR="00FC1E55" w:rsidRDefault="008A4B28" w:rsidP="009309C0">
      <w:pPr>
        <w:shd w:val="clear" w:color="auto" w:fill="FFFFFF"/>
        <w:jc w:val="both"/>
        <w:rPr>
          <w:rFonts w:ascii="Open Sans Light" w:hAnsi="Open Sans Light" w:cs="Open Sans Light"/>
          <w:sz w:val="22"/>
          <w:szCs w:val="22"/>
        </w:rPr>
      </w:pPr>
      <w:r>
        <w:rPr>
          <w:rFonts w:ascii="Open Sans Light" w:hAnsi="Open Sans Light" w:cs="Open Sans Light"/>
          <w:sz w:val="22"/>
          <w:szCs w:val="22"/>
        </w:rPr>
        <w:t xml:space="preserve">Miss Hitchins </w:t>
      </w:r>
      <w:r w:rsidR="0088486D">
        <w:rPr>
          <w:rFonts w:ascii="Open Sans Light" w:hAnsi="Open Sans Light" w:cs="Open Sans Light"/>
          <w:sz w:val="22"/>
          <w:szCs w:val="22"/>
        </w:rPr>
        <w:t xml:space="preserve">(Teaching Staff Governor) </w:t>
      </w:r>
      <w:r>
        <w:rPr>
          <w:rFonts w:ascii="Open Sans Light" w:hAnsi="Open Sans Light" w:cs="Open Sans Light"/>
          <w:sz w:val="22"/>
          <w:szCs w:val="22"/>
        </w:rPr>
        <w:t>confirm</w:t>
      </w:r>
      <w:r w:rsidR="0088486D">
        <w:rPr>
          <w:rFonts w:ascii="Open Sans Light" w:hAnsi="Open Sans Light" w:cs="Open Sans Light"/>
          <w:sz w:val="22"/>
          <w:szCs w:val="22"/>
        </w:rPr>
        <w:t xml:space="preserve">ed </w:t>
      </w:r>
      <w:r>
        <w:rPr>
          <w:rFonts w:ascii="Open Sans Light" w:hAnsi="Open Sans Light" w:cs="Open Sans Light"/>
          <w:sz w:val="22"/>
          <w:szCs w:val="22"/>
        </w:rPr>
        <w:t>the amendments on page 4 were not additional</w:t>
      </w:r>
      <w:r w:rsidR="0088486D">
        <w:rPr>
          <w:rFonts w:ascii="Open Sans Light" w:hAnsi="Open Sans Light" w:cs="Open Sans Light"/>
          <w:sz w:val="22"/>
          <w:szCs w:val="22"/>
        </w:rPr>
        <w:t xml:space="preserve">.  </w:t>
      </w:r>
    </w:p>
    <w:p w14:paraId="0A1F47F6" w14:textId="283DE513" w:rsidR="00FC1E55" w:rsidRDefault="00FC1E55" w:rsidP="009309C0">
      <w:pPr>
        <w:shd w:val="clear" w:color="auto" w:fill="FFFFFF"/>
        <w:jc w:val="both"/>
        <w:rPr>
          <w:rFonts w:ascii="Open Sans Light" w:hAnsi="Open Sans Light" w:cs="Open Sans Light"/>
          <w:sz w:val="22"/>
          <w:szCs w:val="22"/>
        </w:rPr>
      </w:pPr>
    </w:p>
    <w:p w14:paraId="6989D1E8" w14:textId="6746A079" w:rsidR="00725C84" w:rsidRDefault="00725C84" w:rsidP="009309C0">
      <w:pPr>
        <w:shd w:val="clear" w:color="auto" w:fill="FFFFFF"/>
        <w:jc w:val="both"/>
        <w:rPr>
          <w:rFonts w:ascii="Open Sans Light" w:hAnsi="Open Sans Light" w:cs="Open Sans Light"/>
          <w:sz w:val="22"/>
          <w:szCs w:val="22"/>
        </w:rPr>
      </w:pPr>
    </w:p>
    <w:p w14:paraId="1B873114" w14:textId="77777777" w:rsidR="00725C84" w:rsidRDefault="00725C84" w:rsidP="009309C0">
      <w:pPr>
        <w:shd w:val="clear" w:color="auto" w:fill="FFFFFF"/>
        <w:jc w:val="both"/>
        <w:rPr>
          <w:rFonts w:ascii="Open Sans Light" w:hAnsi="Open Sans Light" w:cs="Open Sans Light"/>
          <w:sz w:val="22"/>
          <w:szCs w:val="22"/>
        </w:rPr>
      </w:pPr>
    </w:p>
    <w:p w14:paraId="3F0BE8EC" w14:textId="77777777" w:rsidR="00FC1E55" w:rsidRPr="00141EFB" w:rsidRDefault="00FC1E55" w:rsidP="00FC1E55">
      <w:pPr>
        <w:rPr>
          <w:rFonts w:ascii="Open Sans Light" w:hAnsi="Open Sans Light" w:cs="Open Sans Light"/>
          <w:b/>
          <w:bCs/>
          <w:sz w:val="22"/>
          <w:szCs w:val="22"/>
        </w:rPr>
      </w:pPr>
      <w:r w:rsidRPr="00141EFB">
        <w:rPr>
          <w:rFonts w:ascii="Open Sans Light" w:hAnsi="Open Sans Light" w:cs="Open Sans Light"/>
          <w:b/>
          <w:bCs/>
          <w:sz w:val="22"/>
          <w:szCs w:val="22"/>
        </w:rPr>
        <w:t>Question and Response</w:t>
      </w:r>
    </w:p>
    <w:p w14:paraId="7B724779" w14:textId="6B4F97D8" w:rsidR="0088486D" w:rsidRDefault="0088486D" w:rsidP="009309C0">
      <w:pPr>
        <w:shd w:val="clear" w:color="auto" w:fill="FFFFFF"/>
        <w:jc w:val="both"/>
        <w:rPr>
          <w:rFonts w:ascii="Open Sans Light" w:hAnsi="Open Sans Light" w:cs="Open Sans Light"/>
          <w:sz w:val="22"/>
          <w:szCs w:val="22"/>
        </w:rPr>
      </w:pPr>
      <w:r>
        <w:rPr>
          <w:rFonts w:ascii="Open Sans Light" w:hAnsi="Open Sans Light" w:cs="Open Sans Light"/>
          <w:sz w:val="22"/>
          <w:szCs w:val="22"/>
        </w:rPr>
        <w:t xml:space="preserve">Confirmation also sought that although there is the maximum of 3 lessons visits, could this mean that some teachers and HLTAs did not have any visits at all?  Mrs Merritt confirmed this was the case and could be as a result of could the planning and focus of these visits, and the part time hours of some staff.  This will be monitored centrally by Mrs Adams (Assistant Principal – Quality </w:t>
      </w:r>
      <w:r w:rsidR="00FC1E55">
        <w:rPr>
          <w:rFonts w:ascii="Open Sans Light" w:hAnsi="Open Sans Light" w:cs="Open Sans Light"/>
          <w:sz w:val="22"/>
          <w:szCs w:val="22"/>
        </w:rPr>
        <w:t>an</w:t>
      </w:r>
      <w:r>
        <w:rPr>
          <w:rFonts w:ascii="Open Sans Light" w:hAnsi="Open Sans Light" w:cs="Open Sans Light"/>
          <w:sz w:val="22"/>
          <w:szCs w:val="22"/>
        </w:rPr>
        <w:t xml:space="preserve">d Impact).  Miss Hitchins added a teaching and learning responsibility focusses on the delivery of lessons and not just the schemes and construct of the curriculum.  Mrs Merritt confirmed observations will involve everyone, lesson visits may miss some staff. </w:t>
      </w:r>
    </w:p>
    <w:p w14:paraId="281C8327" w14:textId="68E0341A" w:rsidR="0088486D" w:rsidRDefault="0088486D" w:rsidP="009309C0">
      <w:pPr>
        <w:shd w:val="clear" w:color="auto" w:fill="FFFFFF"/>
        <w:jc w:val="both"/>
        <w:rPr>
          <w:rFonts w:ascii="Open Sans Light" w:hAnsi="Open Sans Light" w:cs="Open Sans Light"/>
          <w:sz w:val="22"/>
          <w:szCs w:val="22"/>
        </w:rPr>
      </w:pPr>
    </w:p>
    <w:p w14:paraId="7C3BA77A" w14:textId="7A69BB6F" w:rsidR="0088486D" w:rsidRDefault="0088486D" w:rsidP="009309C0">
      <w:pPr>
        <w:shd w:val="clear" w:color="auto" w:fill="FFFFFF"/>
        <w:jc w:val="both"/>
        <w:rPr>
          <w:rFonts w:ascii="Open Sans Light" w:hAnsi="Open Sans Light" w:cs="Open Sans Light"/>
          <w:sz w:val="22"/>
          <w:szCs w:val="22"/>
        </w:rPr>
      </w:pPr>
      <w:r>
        <w:rPr>
          <w:rFonts w:ascii="Open Sans Light" w:hAnsi="Open Sans Light" w:cs="Open Sans Light"/>
          <w:sz w:val="22"/>
          <w:szCs w:val="22"/>
        </w:rPr>
        <w:t>Miss Cook</w:t>
      </w:r>
      <w:r w:rsidR="00FC1E55">
        <w:rPr>
          <w:rFonts w:ascii="Open Sans Light" w:hAnsi="Open Sans Light" w:cs="Open Sans Light"/>
          <w:sz w:val="22"/>
          <w:szCs w:val="22"/>
        </w:rPr>
        <w:t xml:space="preserve"> (Teaching Staff Governor) </w:t>
      </w:r>
      <w:r>
        <w:rPr>
          <w:rFonts w:ascii="Open Sans Light" w:hAnsi="Open Sans Light" w:cs="Open Sans Light"/>
          <w:sz w:val="22"/>
          <w:szCs w:val="22"/>
        </w:rPr>
        <w:t xml:space="preserve">added, as a CTL, it would be her preference that every member of her team would be seen once, and that she would not want anyone to be missed.  Mr Gilmore added to remember there were deep dives on top of the visits and observations and so any issues would be picked up through any number of QA processes. </w:t>
      </w:r>
    </w:p>
    <w:p w14:paraId="63BF6C3A" w14:textId="41A7D333" w:rsidR="0088486D" w:rsidRDefault="0088486D" w:rsidP="009309C0">
      <w:pPr>
        <w:shd w:val="clear" w:color="auto" w:fill="FFFFFF"/>
        <w:jc w:val="both"/>
        <w:rPr>
          <w:rFonts w:ascii="Open Sans Light" w:hAnsi="Open Sans Light" w:cs="Open Sans Light"/>
          <w:sz w:val="22"/>
          <w:szCs w:val="22"/>
        </w:rPr>
      </w:pPr>
    </w:p>
    <w:p w14:paraId="5E5E151B" w14:textId="5CE41460" w:rsidR="0088486D" w:rsidRPr="00FC1E55" w:rsidRDefault="00FF18A2" w:rsidP="009309C0">
      <w:pPr>
        <w:shd w:val="clear" w:color="auto" w:fill="FFFFFF"/>
        <w:jc w:val="both"/>
        <w:rPr>
          <w:rFonts w:ascii="Open Sans Light" w:hAnsi="Open Sans Light" w:cs="Open Sans Light"/>
          <w:b/>
          <w:bCs/>
          <w:sz w:val="22"/>
          <w:szCs w:val="22"/>
        </w:rPr>
      </w:pPr>
      <w:r w:rsidRPr="00FC1E55">
        <w:rPr>
          <w:rFonts w:ascii="Open Sans Light" w:hAnsi="Open Sans Light" w:cs="Open Sans Light"/>
          <w:b/>
          <w:bCs/>
          <w:sz w:val="22"/>
          <w:szCs w:val="22"/>
        </w:rPr>
        <w:t>Professional Partner</w:t>
      </w:r>
    </w:p>
    <w:p w14:paraId="55EF4B23" w14:textId="5467AE32" w:rsidR="00B67F1D" w:rsidRDefault="00FF18A2" w:rsidP="009309C0">
      <w:pPr>
        <w:shd w:val="clear" w:color="auto" w:fill="FFFFFF"/>
        <w:jc w:val="both"/>
        <w:rPr>
          <w:rFonts w:ascii="Open Sans Light" w:hAnsi="Open Sans Light" w:cs="Open Sans Light"/>
          <w:sz w:val="22"/>
          <w:szCs w:val="22"/>
        </w:rPr>
      </w:pPr>
      <w:r>
        <w:rPr>
          <w:rFonts w:ascii="Open Sans Light" w:hAnsi="Open Sans Light" w:cs="Open Sans Light"/>
          <w:sz w:val="22"/>
          <w:szCs w:val="22"/>
        </w:rPr>
        <w:t>On a related point, Mrs Merritt informed Governo</w:t>
      </w:r>
      <w:r w:rsidR="00B67F1D">
        <w:rPr>
          <w:rFonts w:ascii="Open Sans Light" w:hAnsi="Open Sans Light" w:cs="Open Sans Light"/>
          <w:sz w:val="22"/>
          <w:szCs w:val="22"/>
        </w:rPr>
        <w:t>r</w:t>
      </w:r>
      <w:r>
        <w:rPr>
          <w:rFonts w:ascii="Open Sans Light" w:hAnsi="Open Sans Light" w:cs="Open Sans Light"/>
          <w:sz w:val="22"/>
          <w:szCs w:val="22"/>
        </w:rPr>
        <w:t xml:space="preserve">s the </w:t>
      </w:r>
      <w:r w:rsidR="00B67F1D">
        <w:rPr>
          <w:rFonts w:ascii="Open Sans Light" w:hAnsi="Open Sans Light" w:cs="Open Sans Light"/>
          <w:sz w:val="22"/>
          <w:szCs w:val="22"/>
        </w:rPr>
        <w:t xml:space="preserve">Principals’ Performance Management Review is conducted by 2 or three Governors not employed by the </w:t>
      </w:r>
      <w:r w:rsidR="00661793">
        <w:rPr>
          <w:rFonts w:ascii="Open Sans Light" w:hAnsi="Open Sans Light" w:cs="Open Sans Light"/>
          <w:sz w:val="22"/>
          <w:szCs w:val="22"/>
        </w:rPr>
        <w:t>College (</w:t>
      </w:r>
      <w:r w:rsidR="00B67F1D">
        <w:rPr>
          <w:rFonts w:ascii="Open Sans Light" w:hAnsi="Open Sans Light" w:cs="Open Sans Light"/>
          <w:sz w:val="22"/>
          <w:szCs w:val="22"/>
        </w:rPr>
        <w:t xml:space="preserve">normally Chair and Vice Chair) and the meeting is clerked and supported by the </w:t>
      </w:r>
      <w:r>
        <w:rPr>
          <w:rFonts w:ascii="Open Sans Light" w:hAnsi="Open Sans Light" w:cs="Open Sans Light"/>
          <w:sz w:val="22"/>
          <w:szCs w:val="22"/>
        </w:rPr>
        <w:t xml:space="preserve">College’s Professional </w:t>
      </w:r>
      <w:r w:rsidR="00B67F1D">
        <w:rPr>
          <w:rFonts w:ascii="Open Sans Light" w:hAnsi="Open Sans Light" w:cs="Open Sans Light"/>
          <w:sz w:val="22"/>
          <w:szCs w:val="22"/>
        </w:rPr>
        <w:t>P</w:t>
      </w:r>
      <w:r>
        <w:rPr>
          <w:rFonts w:ascii="Open Sans Light" w:hAnsi="Open Sans Light" w:cs="Open Sans Light"/>
          <w:sz w:val="22"/>
          <w:szCs w:val="22"/>
        </w:rPr>
        <w:t>artner</w:t>
      </w:r>
      <w:r w:rsidR="00B67F1D">
        <w:rPr>
          <w:rFonts w:ascii="Open Sans Light" w:hAnsi="Open Sans Light" w:cs="Open Sans Light"/>
          <w:sz w:val="22"/>
          <w:szCs w:val="22"/>
        </w:rPr>
        <w:t>, Keith Worrall, and was completed on Wednesday, 1</w:t>
      </w:r>
      <w:r w:rsidR="00B67F1D" w:rsidRPr="00B67F1D">
        <w:rPr>
          <w:rFonts w:ascii="Open Sans Light" w:hAnsi="Open Sans Light" w:cs="Open Sans Light"/>
          <w:sz w:val="22"/>
          <w:szCs w:val="22"/>
          <w:vertAlign w:val="superscript"/>
        </w:rPr>
        <w:t>st</w:t>
      </w:r>
      <w:r w:rsidR="00B67F1D">
        <w:rPr>
          <w:rFonts w:ascii="Open Sans Light" w:hAnsi="Open Sans Light" w:cs="Open Sans Light"/>
          <w:sz w:val="22"/>
          <w:szCs w:val="22"/>
        </w:rPr>
        <w:t xml:space="preserve"> December 2021.  Mr Worrall informed all at the meeting on the </w:t>
      </w:r>
      <w:proofErr w:type="gramStart"/>
      <w:r w:rsidR="00B67F1D">
        <w:rPr>
          <w:rFonts w:ascii="Open Sans Light" w:hAnsi="Open Sans Light" w:cs="Open Sans Light"/>
          <w:sz w:val="22"/>
          <w:szCs w:val="22"/>
        </w:rPr>
        <w:t>1</w:t>
      </w:r>
      <w:r w:rsidR="00B67F1D" w:rsidRPr="00B67F1D">
        <w:rPr>
          <w:rFonts w:ascii="Open Sans Light" w:hAnsi="Open Sans Light" w:cs="Open Sans Light"/>
          <w:sz w:val="22"/>
          <w:szCs w:val="22"/>
          <w:vertAlign w:val="superscript"/>
        </w:rPr>
        <w:t>st</w:t>
      </w:r>
      <w:proofErr w:type="gramEnd"/>
      <w:r w:rsidR="00B67F1D">
        <w:rPr>
          <w:rFonts w:ascii="Open Sans Light" w:hAnsi="Open Sans Light" w:cs="Open Sans Light"/>
          <w:sz w:val="22"/>
          <w:szCs w:val="22"/>
        </w:rPr>
        <w:t xml:space="preserve"> December of his intention to retire and could no longer fulfil this role going forward. </w:t>
      </w:r>
    </w:p>
    <w:p w14:paraId="3B9F1090" w14:textId="77777777" w:rsidR="00B67F1D" w:rsidRDefault="00B67F1D" w:rsidP="009309C0">
      <w:pPr>
        <w:shd w:val="clear" w:color="auto" w:fill="FFFFFF"/>
        <w:jc w:val="both"/>
        <w:rPr>
          <w:rFonts w:ascii="Open Sans Light" w:hAnsi="Open Sans Light" w:cs="Open Sans Light"/>
          <w:sz w:val="22"/>
          <w:szCs w:val="22"/>
        </w:rPr>
      </w:pPr>
    </w:p>
    <w:p w14:paraId="744A8A85" w14:textId="4371F4D3" w:rsidR="00B67F1D" w:rsidRDefault="00B67F1D" w:rsidP="009309C0">
      <w:pPr>
        <w:shd w:val="clear" w:color="auto" w:fill="FFFFFF"/>
        <w:jc w:val="both"/>
        <w:rPr>
          <w:rFonts w:ascii="Open Sans Light" w:hAnsi="Open Sans Light" w:cs="Open Sans Light"/>
          <w:sz w:val="22"/>
          <w:szCs w:val="22"/>
        </w:rPr>
      </w:pPr>
      <w:r>
        <w:rPr>
          <w:rFonts w:ascii="Open Sans Light" w:hAnsi="Open Sans Light" w:cs="Open Sans Light"/>
          <w:sz w:val="22"/>
          <w:szCs w:val="22"/>
        </w:rPr>
        <w:t xml:space="preserve">The Mid-Year Review will be carried out by Chair and Vice </w:t>
      </w:r>
      <w:r w:rsidR="00661793">
        <w:rPr>
          <w:rFonts w:ascii="Open Sans Light" w:hAnsi="Open Sans Light" w:cs="Open Sans Light"/>
          <w:sz w:val="22"/>
          <w:szCs w:val="22"/>
        </w:rPr>
        <w:t>Chair,</w:t>
      </w:r>
      <w:r>
        <w:rPr>
          <w:rFonts w:ascii="Open Sans Light" w:hAnsi="Open Sans Light" w:cs="Open Sans Light"/>
          <w:sz w:val="22"/>
          <w:szCs w:val="22"/>
        </w:rPr>
        <w:t xml:space="preserve"> but the end of year review should be with a Professional Partner who will give external validation and help set the Principals’ objectives for the following year.  This appointment is made by the Governors and some thought will be required for a replacement for Mr Worrall. </w:t>
      </w:r>
    </w:p>
    <w:p w14:paraId="257D53F2" w14:textId="77777777" w:rsidR="00B67F1D" w:rsidRDefault="00B67F1D" w:rsidP="009309C0">
      <w:pPr>
        <w:shd w:val="clear" w:color="auto" w:fill="FFFFFF"/>
        <w:jc w:val="both"/>
        <w:rPr>
          <w:rFonts w:ascii="Open Sans Light" w:hAnsi="Open Sans Light" w:cs="Open Sans Light"/>
          <w:sz w:val="22"/>
          <w:szCs w:val="22"/>
        </w:rPr>
      </w:pPr>
    </w:p>
    <w:p w14:paraId="34EE9E16" w14:textId="019946AB" w:rsidR="00FF18A2" w:rsidRDefault="00B67F1D" w:rsidP="009309C0">
      <w:pPr>
        <w:shd w:val="clear" w:color="auto" w:fill="FFFFFF"/>
        <w:jc w:val="both"/>
        <w:rPr>
          <w:rFonts w:ascii="Open Sans Light" w:hAnsi="Open Sans Light" w:cs="Open Sans Light"/>
          <w:sz w:val="22"/>
          <w:szCs w:val="22"/>
        </w:rPr>
      </w:pPr>
      <w:r>
        <w:rPr>
          <w:rFonts w:ascii="Open Sans Light" w:hAnsi="Open Sans Light" w:cs="Open Sans Light"/>
          <w:sz w:val="22"/>
          <w:szCs w:val="22"/>
        </w:rPr>
        <w:t>The Professional Partner should know the College and the wider educational landscape. Chair asked College for recommendations and to prod</w:t>
      </w:r>
      <w:r w:rsidR="003E0BBA">
        <w:rPr>
          <w:rFonts w:ascii="Open Sans Light" w:hAnsi="Open Sans Light" w:cs="Open Sans Light"/>
          <w:sz w:val="22"/>
          <w:szCs w:val="22"/>
        </w:rPr>
        <w:t>u</w:t>
      </w:r>
      <w:r>
        <w:rPr>
          <w:rFonts w:ascii="Open Sans Light" w:hAnsi="Open Sans Light" w:cs="Open Sans Light"/>
          <w:sz w:val="22"/>
          <w:szCs w:val="22"/>
        </w:rPr>
        <w:t xml:space="preserve">ce a range of candidates for </w:t>
      </w:r>
      <w:r w:rsidR="003E0BBA">
        <w:rPr>
          <w:rFonts w:ascii="Open Sans Light" w:hAnsi="Open Sans Light" w:cs="Open Sans Light"/>
          <w:sz w:val="22"/>
          <w:szCs w:val="22"/>
        </w:rPr>
        <w:t>G</w:t>
      </w:r>
      <w:r>
        <w:rPr>
          <w:rFonts w:ascii="Open Sans Light" w:hAnsi="Open Sans Light" w:cs="Open Sans Light"/>
          <w:sz w:val="22"/>
          <w:szCs w:val="22"/>
        </w:rPr>
        <w:t>overn</w:t>
      </w:r>
      <w:r w:rsidR="003E0BBA">
        <w:rPr>
          <w:rFonts w:ascii="Open Sans Light" w:hAnsi="Open Sans Light" w:cs="Open Sans Light"/>
          <w:sz w:val="22"/>
          <w:szCs w:val="22"/>
        </w:rPr>
        <w:t>or</w:t>
      </w:r>
      <w:r>
        <w:rPr>
          <w:rFonts w:ascii="Open Sans Light" w:hAnsi="Open Sans Light" w:cs="Open Sans Light"/>
          <w:sz w:val="22"/>
          <w:szCs w:val="22"/>
        </w:rPr>
        <w:t xml:space="preserve">s to review.  Chair asked </w:t>
      </w:r>
      <w:r w:rsidR="003E0BBA">
        <w:rPr>
          <w:rFonts w:ascii="Open Sans Light" w:hAnsi="Open Sans Light" w:cs="Open Sans Light"/>
          <w:sz w:val="22"/>
          <w:szCs w:val="22"/>
        </w:rPr>
        <w:t>Co</w:t>
      </w:r>
      <w:r>
        <w:rPr>
          <w:rFonts w:ascii="Open Sans Light" w:hAnsi="Open Sans Light" w:cs="Open Sans Light"/>
          <w:sz w:val="22"/>
          <w:szCs w:val="22"/>
        </w:rPr>
        <w:t xml:space="preserve">llege to </w:t>
      </w:r>
      <w:r w:rsidR="003E0BBA">
        <w:rPr>
          <w:rFonts w:ascii="Open Sans Light" w:hAnsi="Open Sans Light" w:cs="Open Sans Light"/>
          <w:sz w:val="22"/>
          <w:szCs w:val="22"/>
        </w:rPr>
        <w:t xml:space="preserve">enquire who other local schools were to appoint, as most currently work with Mr Worrall. </w:t>
      </w:r>
    </w:p>
    <w:p w14:paraId="7038C916" w14:textId="4D874F52" w:rsidR="003E0BBA" w:rsidRDefault="003E0BBA" w:rsidP="009309C0">
      <w:pPr>
        <w:shd w:val="clear" w:color="auto" w:fill="FFFFFF"/>
        <w:jc w:val="both"/>
        <w:rPr>
          <w:rFonts w:ascii="Open Sans Light" w:hAnsi="Open Sans Light" w:cs="Open Sans Light"/>
          <w:sz w:val="22"/>
          <w:szCs w:val="22"/>
        </w:rPr>
      </w:pPr>
    </w:p>
    <w:p w14:paraId="5AFAEB9B" w14:textId="5C8A0236" w:rsidR="003E0BBA" w:rsidRDefault="003E0BBA" w:rsidP="009309C0">
      <w:pPr>
        <w:shd w:val="clear" w:color="auto" w:fill="FFFFFF"/>
        <w:jc w:val="both"/>
        <w:rPr>
          <w:rFonts w:ascii="Open Sans Light" w:hAnsi="Open Sans Light" w:cs="Open Sans Light"/>
          <w:sz w:val="22"/>
          <w:szCs w:val="22"/>
        </w:rPr>
      </w:pPr>
      <w:r>
        <w:rPr>
          <w:rFonts w:ascii="Open Sans Light" w:hAnsi="Open Sans Light" w:cs="Open Sans Light"/>
          <w:sz w:val="22"/>
          <w:szCs w:val="22"/>
        </w:rPr>
        <w:t>Enquiries to be made a Castleford Academy and Northern Ambition (Airedale).</w:t>
      </w:r>
    </w:p>
    <w:p w14:paraId="088D8DF0" w14:textId="398AECCE" w:rsidR="003E0BBA" w:rsidRDefault="003E0BBA" w:rsidP="009309C0">
      <w:pPr>
        <w:shd w:val="clear" w:color="auto" w:fill="FFFFFF"/>
        <w:jc w:val="both"/>
        <w:rPr>
          <w:rFonts w:ascii="Open Sans Light" w:hAnsi="Open Sans Light" w:cs="Open Sans Light"/>
          <w:sz w:val="22"/>
          <w:szCs w:val="22"/>
        </w:rPr>
      </w:pPr>
    </w:p>
    <w:p w14:paraId="6A114184" w14:textId="0E45452F" w:rsidR="008B3604" w:rsidRPr="00076464" w:rsidRDefault="008B3604" w:rsidP="008B3604">
      <w:pPr>
        <w:jc w:val="both"/>
        <w:rPr>
          <w:rFonts w:ascii="Open Sans Light" w:hAnsi="Open Sans Light" w:cs="Open Sans Light"/>
          <w:sz w:val="22"/>
          <w:szCs w:val="22"/>
        </w:rPr>
      </w:pPr>
      <w:r w:rsidRPr="00076464">
        <w:rPr>
          <w:rFonts w:ascii="Open Sans Light" w:hAnsi="Open Sans Light" w:cs="Open Sans Light"/>
          <w:sz w:val="22"/>
          <w:szCs w:val="22"/>
        </w:rPr>
        <w:t xml:space="preserve">Chair sought a proposer and seconder for the approval of the MAT Appraisal Policy </w:t>
      </w:r>
    </w:p>
    <w:p w14:paraId="330B6395" w14:textId="77777777" w:rsidR="008B3604" w:rsidRPr="00076464" w:rsidRDefault="008B3604" w:rsidP="008B3604">
      <w:pPr>
        <w:jc w:val="both"/>
        <w:rPr>
          <w:rFonts w:ascii="Open Sans Light" w:hAnsi="Open Sans Light" w:cs="Open Sans Light"/>
          <w:sz w:val="22"/>
          <w:szCs w:val="22"/>
        </w:rPr>
      </w:pPr>
    </w:p>
    <w:p w14:paraId="56F823EB" w14:textId="2AE9DBA9" w:rsidR="008B3604" w:rsidRPr="00076464" w:rsidRDefault="00E949BC" w:rsidP="008B3604">
      <w:pPr>
        <w:jc w:val="both"/>
        <w:rPr>
          <w:rFonts w:ascii="Open Sans Light" w:hAnsi="Open Sans Light" w:cs="Open Sans Light"/>
          <w:sz w:val="22"/>
          <w:szCs w:val="22"/>
        </w:rPr>
      </w:pPr>
      <w:r w:rsidRPr="00076464">
        <w:rPr>
          <w:rFonts w:ascii="Open Sans Light" w:hAnsi="Open Sans Light" w:cs="Open Sans Light"/>
          <w:sz w:val="22"/>
          <w:szCs w:val="22"/>
        </w:rPr>
        <w:t>Mrs Semper</w:t>
      </w:r>
      <w:r w:rsidR="008B3604" w:rsidRPr="00076464">
        <w:rPr>
          <w:rFonts w:ascii="Open Sans Light" w:hAnsi="Open Sans Light" w:cs="Open Sans Light"/>
          <w:sz w:val="22"/>
          <w:szCs w:val="22"/>
        </w:rPr>
        <w:t xml:space="preserve"> proposed Governors approve and adopt the MAT Appraisal Policy. </w:t>
      </w:r>
    </w:p>
    <w:p w14:paraId="0886D194" w14:textId="77777777" w:rsidR="008B3604" w:rsidRPr="00076464" w:rsidRDefault="008B3604" w:rsidP="008B3604">
      <w:pPr>
        <w:jc w:val="both"/>
        <w:rPr>
          <w:rFonts w:ascii="Open Sans Light" w:hAnsi="Open Sans Light" w:cs="Open Sans Light"/>
          <w:sz w:val="22"/>
          <w:szCs w:val="22"/>
        </w:rPr>
      </w:pPr>
    </w:p>
    <w:p w14:paraId="3722E120" w14:textId="56F47913" w:rsidR="008B3604" w:rsidRPr="00076464" w:rsidRDefault="00E949BC" w:rsidP="008B3604">
      <w:pPr>
        <w:jc w:val="both"/>
        <w:rPr>
          <w:rFonts w:ascii="Open Sans Light" w:hAnsi="Open Sans Light" w:cs="Open Sans Light"/>
          <w:sz w:val="22"/>
          <w:szCs w:val="22"/>
        </w:rPr>
      </w:pPr>
      <w:r w:rsidRPr="00076464">
        <w:rPr>
          <w:rFonts w:ascii="Open Sans Light" w:hAnsi="Open Sans Light" w:cs="Open Sans Light"/>
          <w:sz w:val="22"/>
          <w:szCs w:val="22"/>
        </w:rPr>
        <w:t>Mr Dickinson</w:t>
      </w:r>
      <w:r w:rsidR="008B3604" w:rsidRPr="00076464">
        <w:rPr>
          <w:rFonts w:ascii="Open Sans Light" w:hAnsi="Open Sans Light" w:cs="Open Sans Light"/>
          <w:sz w:val="22"/>
          <w:szCs w:val="22"/>
        </w:rPr>
        <w:t xml:space="preserve"> seconded. </w:t>
      </w:r>
    </w:p>
    <w:p w14:paraId="5023519B" w14:textId="77777777" w:rsidR="008B3604" w:rsidRPr="00076464" w:rsidRDefault="008B3604" w:rsidP="008B3604">
      <w:pPr>
        <w:jc w:val="both"/>
        <w:rPr>
          <w:rFonts w:ascii="Open Sans Light" w:hAnsi="Open Sans Light" w:cs="Open Sans Light"/>
          <w:sz w:val="22"/>
          <w:szCs w:val="22"/>
        </w:rPr>
      </w:pPr>
    </w:p>
    <w:p w14:paraId="75FE7DFF" w14:textId="1CFD52C5" w:rsidR="008B3604" w:rsidRPr="00076464" w:rsidRDefault="00076464" w:rsidP="008B3604">
      <w:pPr>
        <w:ind w:left="29"/>
        <w:contextualSpacing/>
        <w:rPr>
          <w:rFonts w:ascii="Open Sans Light" w:eastAsia="Calibri" w:hAnsi="Open Sans Light" w:cs="Open Sans Light"/>
          <w:sz w:val="22"/>
          <w:szCs w:val="22"/>
        </w:rPr>
      </w:pPr>
      <w:r>
        <w:rPr>
          <w:rFonts w:ascii="Open Sans Light" w:eastAsia="Calibri" w:hAnsi="Open Sans Light" w:cs="Open Sans Light"/>
          <w:sz w:val="22"/>
          <w:szCs w:val="22"/>
        </w:rPr>
        <w:t>This was supported by a full s</w:t>
      </w:r>
      <w:r w:rsidR="008B3604" w:rsidRPr="00076464">
        <w:rPr>
          <w:rFonts w:ascii="Open Sans Light" w:eastAsia="Calibri" w:hAnsi="Open Sans Light" w:cs="Open Sans Light"/>
          <w:sz w:val="22"/>
          <w:szCs w:val="22"/>
        </w:rPr>
        <w:t>how of hands.</w:t>
      </w:r>
    </w:p>
    <w:p w14:paraId="3F34A5E9" w14:textId="77777777" w:rsidR="008B3604" w:rsidRPr="00076464" w:rsidRDefault="008B3604" w:rsidP="008B3604">
      <w:pPr>
        <w:jc w:val="both"/>
        <w:rPr>
          <w:rFonts w:ascii="Open Sans Light" w:hAnsi="Open Sans Light" w:cs="Open Sans Light"/>
          <w:b/>
          <w:sz w:val="22"/>
          <w:szCs w:val="22"/>
        </w:rPr>
      </w:pPr>
    </w:p>
    <w:p w14:paraId="61CDA24D" w14:textId="6AEBBE7B" w:rsidR="008B3604" w:rsidRPr="00076464" w:rsidRDefault="008B3604" w:rsidP="008B3604">
      <w:pPr>
        <w:jc w:val="both"/>
        <w:rPr>
          <w:rFonts w:ascii="Open Sans Light" w:hAnsi="Open Sans Light" w:cs="Open Sans Light"/>
          <w:b/>
          <w:sz w:val="22"/>
          <w:szCs w:val="22"/>
        </w:rPr>
      </w:pPr>
      <w:r w:rsidRPr="00076464">
        <w:rPr>
          <w:rFonts w:ascii="Open Sans Light" w:hAnsi="Open Sans Light" w:cs="Open Sans Light"/>
          <w:b/>
          <w:sz w:val="22"/>
          <w:szCs w:val="22"/>
        </w:rPr>
        <w:t>RESOLVED #</w:t>
      </w:r>
      <w:r w:rsidR="008D60A1">
        <w:rPr>
          <w:rFonts w:ascii="Open Sans Light" w:hAnsi="Open Sans Light" w:cs="Open Sans Light"/>
          <w:b/>
          <w:sz w:val="22"/>
          <w:szCs w:val="22"/>
        </w:rPr>
        <w:t>14</w:t>
      </w:r>
    </w:p>
    <w:p w14:paraId="28D848D4" w14:textId="57D8CA6D" w:rsidR="008B3604" w:rsidRPr="00076464" w:rsidRDefault="008B3604" w:rsidP="008B3604">
      <w:pPr>
        <w:jc w:val="both"/>
        <w:rPr>
          <w:rFonts w:ascii="Open Sans Light" w:hAnsi="Open Sans Light" w:cs="Open Sans Light"/>
          <w:b/>
          <w:sz w:val="22"/>
          <w:szCs w:val="22"/>
        </w:rPr>
      </w:pPr>
      <w:r w:rsidRPr="00076464">
        <w:rPr>
          <w:rFonts w:ascii="Open Sans Light" w:hAnsi="Open Sans Light" w:cs="Open Sans Light"/>
          <w:b/>
          <w:sz w:val="22"/>
          <w:szCs w:val="22"/>
        </w:rPr>
        <w:t>Governors resolved to approve and adopt the MAT Appraisal Policy</w:t>
      </w:r>
      <w:r w:rsidRPr="00076464">
        <w:rPr>
          <w:rFonts w:ascii="Open Sans Light" w:hAnsi="Open Sans Light" w:cs="Open Sans Light"/>
          <w:sz w:val="22"/>
          <w:szCs w:val="22"/>
        </w:rPr>
        <w:t xml:space="preserve"> </w:t>
      </w:r>
      <w:r w:rsidRPr="00076464">
        <w:rPr>
          <w:rFonts w:ascii="Open Sans Light" w:hAnsi="Open Sans Light" w:cs="Open Sans Light"/>
          <w:b/>
          <w:sz w:val="22"/>
          <w:szCs w:val="22"/>
        </w:rPr>
        <w:t>above with effect from September 2021.</w:t>
      </w:r>
    </w:p>
    <w:p w14:paraId="26030A39" w14:textId="6BD10CC6" w:rsidR="00FD7D6A" w:rsidRDefault="00FD7D6A" w:rsidP="00FD7D6A">
      <w:pPr>
        <w:rPr>
          <w:rFonts w:ascii="Open Sans Light" w:hAnsi="Open Sans Light" w:cs="Open Sans Light"/>
          <w:color w:val="FF0000"/>
          <w:sz w:val="22"/>
          <w:szCs w:val="22"/>
          <w:u w:val="single"/>
        </w:rPr>
      </w:pPr>
    </w:p>
    <w:p w14:paraId="7C3D0627" w14:textId="77777777" w:rsidR="004F3F6B" w:rsidRPr="00E4755A" w:rsidRDefault="004F3F6B" w:rsidP="00FD7D6A">
      <w:pPr>
        <w:rPr>
          <w:rFonts w:ascii="Open Sans Light" w:hAnsi="Open Sans Light" w:cs="Open Sans Light"/>
          <w:color w:val="FF0000"/>
          <w:sz w:val="22"/>
          <w:szCs w:val="22"/>
          <w:u w:val="single"/>
        </w:rPr>
      </w:pPr>
    </w:p>
    <w:p w14:paraId="138855BC" w14:textId="3FBD9336" w:rsidR="00FD7D6A" w:rsidRPr="00A97DBD" w:rsidRDefault="00FD7D6A" w:rsidP="00FD7D6A">
      <w:pPr>
        <w:rPr>
          <w:rFonts w:ascii="Open Sans Light" w:hAnsi="Open Sans Light" w:cs="Open Sans Light"/>
          <w:sz w:val="22"/>
          <w:szCs w:val="22"/>
          <w:u w:val="single"/>
        </w:rPr>
      </w:pPr>
      <w:r w:rsidRPr="00A97DBD">
        <w:rPr>
          <w:rFonts w:ascii="Open Sans Light" w:hAnsi="Open Sans Light" w:cs="Open Sans Light"/>
          <w:sz w:val="22"/>
          <w:szCs w:val="22"/>
          <w:u w:val="single"/>
        </w:rPr>
        <w:t>iv)</w:t>
      </w:r>
      <w:r w:rsidRPr="00A97DBD">
        <w:rPr>
          <w:rFonts w:ascii="Open Sans Light" w:hAnsi="Open Sans Light" w:cs="Open Sans Light"/>
          <w:sz w:val="22"/>
          <w:szCs w:val="22"/>
          <w:u w:val="single"/>
        </w:rPr>
        <w:tab/>
        <w:t xml:space="preserve"> MAT Accessibility Plan   </w:t>
      </w:r>
    </w:p>
    <w:p w14:paraId="704DD60D" w14:textId="77777777" w:rsidR="00FD7D6A" w:rsidRPr="00A97DBD" w:rsidRDefault="00FD7D6A" w:rsidP="00FD7D6A">
      <w:pPr>
        <w:shd w:val="clear" w:color="auto" w:fill="FFFFFF"/>
        <w:ind w:left="567" w:hanging="708"/>
        <w:jc w:val="both"/>
        <w:rPr>
          <w:rFonts w:ascii="Open Sans Light" w:hAnsi="Open Sans Light" w:cs="Open Sans Light"/>
          <w:sz w:val="22"/>
          <w:szCs w:val="22"/>
        </w:rPr>
      </w:pPr>
    </w:p>
    <w:p w14:paraId="59E44803" w14:textId="7D5A5501" w:rsidR="00A97DBD" w:rsidRDefault="00A97DBD" w:rsidP="004F3F6B">
      <w:pPr>
        <w:jc w:val="both"/>
        <w:rPr>
          <w:rFonts w:ascii="Open Sans Light" w:hAnsi="Open Sans Light" w:cs="Open Sans Light"/>
          <w:sz w:val="22"/>
          <w:szCs w:val="22"/>
        </w:rPr>
      </w:pPr>
      <w:r>
        <w:rPr>
          <w:rFonts w:ascii="Open Sans Light" w:hAnsi="Open Sans Light" w:cs="Open Sans Light"/>
          <w:sz w:val="22"/>
          <w:szCs w:val="22"/>
        </w:rPr>
        <w:t xml:space="preserve">Mrs Merritt informed Governors this is a statutory requirement and sits alongside the Equality Policy.  Mr Orr (Associate Assistant Principal – Director of Student Support). Key points were highlighted: </w:t>
      </w:r>
    </w:p>
    <w:p w14:paraId="55CED882" w14:textId="08036901" w:rsidR="00A97DBD" w:rsidRDefault="00A97DBD" w:rsidP="004F3F6B">
      <w:pPr>
        <w:jc w:val="both"/>
        <w:rPr>
          <w:rFonts w:ascii="Open Sans Light" w:hAnsi="Open Sans Light" w:cs="Open Sans Light"/>
          <w:sz w:val="22"/>
          <w:szCs w:val="22"/>
        </w:rPr>
      </w:pPr>
    </w:p>
    <w:p w14:paraId="05E01193" w14:textId="7D3B47DB" w:rsidR="00A97DBD" w:rsidRDefault="00A97DBD" w:rsidP="004F3F6B">
      <w:pPr>
        <w:jc w:val="both"/>
        <w:rPr>
          <w:rFonts w:ascii="Open Sans Light" w:hAnsi="Open Sans Light" w:cs="Open Sans Light"/>
          <w:sz w:val="22"/>
          <w:szCs w:val="22"/>
        </w:rPr>
      </w:pPr>
      <w:r>
        <w:rPr>
          <w:rFonts w:ascii="Open Sans Light" w:hAnsi="Open Sans Light" w:cs="Open Sans Light"/>
          <w:sz w:val="22"/>
          <w:szCs w:val="22"/>
        </w:rPr>
        <w:t xml:space="preserve"> - the first section is the preamble (introduction and aims etc) </w:t>
      </w:r>
    </w:p>
    <w:p w14:paraId="664087A1" w14:textId="6924ADA7" w:rsidR="00A97DBD" w:rsidRDefault="00A97DBD" w:rsidP="004F3F6B">
      <w:pPr>
        <w:jc w:val="both"/>
        <w:rPr>
          <w:rFonts w:ascii="Open Sans Light" w:hAnsi="Open Sans Light" w:cs="Open Sans Light"/>
          <w:sz w:val="22"/>
          <w:szCs w:val="22"/>
        </w:rPr>
      </w:pPr>
      <w:r>
        <w:rPr>
          <w:rFonts w:ascii="Open Sans Light" w:hAnsi="Open Sans Light" w:cs="Open Sans Light"/>
          <w:sz w:val="22"/>
          <w:szCs w:val="22"/>
        </w:rPr>
        <w:t xml:space="preserve"> - the Action Plan is divided into sections in terms of </w:t>
      </w:r>
    </w:p>
    <w:p w14:paraId="3F26E0B2" w14:textId="7AC832E6" w:rsidR="00A97DBD" w:rsidRDefault="00A97DBD" w:rsidP="004F3F6B">
      <w:pPr>
        <w:ind w:left="142"/>
        <w:jc w:val="both"/>
        <w:rPr>
          <w:rFonts w:ascii="Open Sans Light" w:hAnsi="Open Sans Light" w:cs="Open Sans Light"/>
          <w:sz w:val="22"/>
          <w:szCs w:val="22"/>
        </w:rPr>
      </w:pPr>
      <w:r>
        <w:rPr>
          <w:rFonts w:ascii="Open Sans Light" w:hAnsi="Open Sans Light" w:cs="Open Sans Light"/>
          <w:sz w:val="22"/>
          <w:szCs w:val="22"/>
        </w:rPr>
        <w:t xml:space="preserve">   - </w:t>
      </w:r>
      <w:r w:rsidRPr="00A97DBD">
        <w:rPr>
          <w:rFonts w:ascii="Open Sans Light" w:hAnsi="Open Sans Light" w:cs="Open Sans Light"/>
          <w:sz w:val="22"/>
          <w:szCs w:val="22"/>
        </w:rPr>
        <w:t>Access to Curriculum</w:t>
      </w:r>
    </w:p>
    <w:p w14:paraId="6D559D8F" w14:textId="3555A076" w:rsidR="00A97DBD" w:rsidRDefault="00A97DBD" w:rsidP="004F3F6B">
      <w:pPr>
        <w:ind w:left="142"/>
        <w:jc w:val="both"/>
        <w:rPr>
          <w:rFonts w:ascii="Open Sans Light" w:hAnsi="Open Sans Light" w:cs="Open Sans Light"/>
          <w:sz w:val="22"/>
          <w:szCs w:val="22"/>
        </w:rPr>
      </w:pPr>
      <w:r>
        <w:rPr>
          <w:rFonts w:ascii="Open Sans Light" w:hAnsi="Open Sans Light" w:cs="Open Sans Light"/>
          <w:sz w:val="22"/>
          <w:szCs w:val="22"/>
        </w:rPr>
        <w:t xml:space="preserve">   - </w:t>
      </w:r>
      <w:r w:rsidRPr="00A97DBD">
        <w:rPr>
          <w:rFonts w:ascii="Open Sans Light" w:hAnsi="Open Sans Light" w:cs="Open Sans Light"/>
          <w:sz w:val="22"/>
          <w:szCs w:val="22"/>
        </w:rPr>
        <w:t>Access to wider Curriculum</w:t>
      </w:r>
    </w:p>
    <w:p w14:paraId="30F9A796" w14:textId="51B2DD6E" w:rsidR="00A97DBD" w:rsidRDefault="00A97DBD" w:rsidP="004F3F6B">
      <w:pPr>
        <w:ind w:left="142"/>
        <w:jc w:val="both"/>
        <w:rPr>
          <w:rFonts w:ascii="Open Sans Light" w:hAnsi="Open Sans Light" w:cs="Open Sans Light"/>
          <w:sz w:val="22"/>
          <w:szCs w:val="22"/>
        </w:rPr>
      </w:pPr>
      <w:r>
        <w:rPr>
          <w:rFonts w:ascii="Open Sans Light" w:hAnsi="Open Sans Light" w:cs="Open Sans Light"/>
          <w:sz w:val="22"/>
          <w:szCs w:val="22"/>
        </w:rPr>
        <w:t xml:space="preserve">   - </w:t>
      </w:r>
      <w:r w:rsidRPr="00A97DBD">
        <w:rPr>
          <w:rFonts w:ascii="Open Sans Light" w:hAnsi="Open Sans Light" w:cs="Open Sans Light"/>
          <w:sz w:val="22"/>
          <w:szCs w:val="22"/>
        </w:rPr>
        <w:t>Access to work</w:t>
      </w:r>
    </w:p>
    <w:p w14:paraId="55E5B5CD" w14:textId="674ADFFE" w:rsidR="00A97DBD" w:rsidRDefault="00A97DBD" w:rsidP="004F3F6B">
      <w:pPr>
        <w:ind w:left="142"/>
        <w:jc w:val="both"/>
        <w:rPr>
          <w:rFonts w:ascii="Open Sans Light" w:hAnsi="Open Sans Light" w:cs="Open Sans Light"/>
          <w:sz w:val="22"/>
          <w:szCs w:val="22"/>
        </w:rPr>
      </w:pPr>
      <w:r>
        <w:rPr>
          <w:rFonts w:ascii="Open Sans Light" w:hAnsi="Open Sans Light" w:cs="Open Sans Light"/>
          <w:sz w:val="22"/>
          <w:szCs w:val="22"/>
        </w:rPr>
        <w:t xml:space="preserve">   - </w:t>
      </w:r>
      <w:r w:rsidRPr="00A97DBD">
        <w:rPr>
          <w:rFonts w:ascii="Open Sans Light" w:hAnsi="Open Sans Light" w:cs="Open Sans Light"/>
          <w:sz w:val="22"/>
          <w:szCs w:val="22"/>
        </w:rPr>
        <w:t>Premises</w:t>
      </w:r>
    </w:p>
    <w:p w14:paraId="3E7FFD86" w14:textId="6F084EA8" w:rsidR="00A97DBD" w:rsidRDefault="00A97DBD" w:rsidP="004F3F6B">
      <w:pPr>
        <w:ind w:left="142"/>
        <w:jc w:val="both"/>
        <w:rPr>
          <w:rFonts w:ascii="Open Sans Light" w:hAnsi="Open Sans Light" w:cs="Open Sans Light"/>
          <w:sz w:val="22"/>
          <w:szCs w:val="22"/>
        </w:rPr>
      </w:pPr>
      <w:r>
        <w:rPr>
          <w:rFonts w:ascii="Open Sans Light" w:hAnsi="Open Sans Light" w:cs="Open Sans Light"/>
          <w:sz w:val="22"/>
          <w:szCs w:val="22"/>
        </w:rPr>
        <w:t xml:space="preserve">   - </w:t>
      </w:r>
      <w:r w:rsidRPr="00A97DBD">
        <w:rPr>
          <w:rFonts w:ascii="Open Sans Light" w:hAnsi="Open Sans Light" w:cs="Open Sans Light"/>
          <w:sz w:val="22"/>
          <w:szCs w:val="22"/>
        </w:rPr>
        <w:t>Attitudes</w:t>
      </w:r>
    </w:p>
    <w:p w14:paraId="2CBE63FD" w14:textId="2C78A281" w:rsidR="00A97DBD" w:rsidRDefault="00A97DBD" w:rsidP="004F3F6B">
      <w:pPr>
        <w:ind w:left="142"/>
        <w:jc w:val="both"/>
        <w:rPr>
          <w:rFonts w:ascii="Open Sans Light" w:hAnsi="Open Sans Light" w:cs="Open Sans Light"/>
          <w:sz w:val="22"/>
          <w:szCs w:val="22"/>
        </w:rPr>
      </w:pPr>
      <w:r>
        <w:rPr>
          <w:rFonts w:ascii="Open Sans Light" w:hAnsi="Open Sans Light" w:cs="Open Sans Light"/>
          <w:sz w:val="22"/>
          <w:szCs w:val="22"/>
        </w:rPr>
        <w:t xml:space="preserve">   - </w:t>
      </w:r>
      <w:r w:rsidRPr="00A97DBD">
        <w:rPr>
          <w:rFonts w:ascii="Open Sans Light" w:hAnsi="Open Sans Light" w:cs="Open Sans Light"/>
          <w:sz w:val="22"/>
          <w:szCs w:val="22"/>
        </w:rPr>
        <w:t>Administration</w:t>
      </w:r>
    </w:p>
    <w:p w14:paraId="7FCEA0FF" w14:textId="0BA7A961" w:rsidR="00A97DBD" w:rsidRDefault="00A97DBD" w:rsidP="004F3F6B">
      <w:pPr>
        <w:jc w:val="both"/>
        <w:rPr>
          <w:rFonts w:ascii="Open Sans Light" w:hAnsi="Open Sans Light" w:cs="Open Sans Light"/>
          <w:sz w:val="22"/>
          <w:szCs w:val="22"/>
        </w:rPr>
      </w:pPr>
      <w:r>
        <w:rPr>
          <w:rFonts w:ascii="Open Sans Light" w:hAnsi="Open Sans Light" w:cs="Open Sans Light"/>
          <w:sz w:val="22"/>
          <w:szCs w:val="22"/>
        </w:rPr>
        <w:t xml:space="preserve"> - Section 3 (page 7) had a list of stakeholders involved in the process. </w:t>
      </w:r>
    </w:p>
    <w:p w14:paraId="4182F42A" w14:textId="657B129F" w:rsidR="00A97DBD" w:rsidRDefault="00A97DBD" w:rsidP="004F3F6B">
      <w:pPr>
        <w:jc w:val="both"/>
        <w:rPr>
          <w:rFonts w:ascii="Open Sans Light" w:hAnsi="Open Sans Light" w:cs="Open Sans Light"/>
          <w:sz w:val="22"/>
          <w:szCs w:val="22"/>
        </w:rPr>
      </w:pPr>
      <w:r>
        <w:rPr>
          <w:rFonts w:ascii="Open Sans Light" w:hAnsi="Open Sans Light" w:cs="Open Sans Light"/>
          <w:sz w:val="22"/>
          <w:szCs w:val="22"/>
        </w:rPr>
        <w:t xml:space="preserve"> </w:t>
      </w:r>
    </w:p>
    <w:p w14:paraId="751998DF" w14:textId="25AB8E68" w:rsidR="00FD7D6A" w:rsidRPr="00A97DBD" w:rsidRDefault="00FD7D6A" w:rsidP="004F3F6B">
      <w:pPr>
        <w:jc w:val="both"/>
        <w:rPr>
          <w:rFonts w:ascii="Open Sans Light" w:hAnsi="Open Sans Light" w:cs="Open Sans Light"/>
          <w:sz w:val="22"/>
          <w:szCs w:val="22"/>
        </w:rPr>
      </w:pPr>
      <w:r w:rsidRPr="00A97DBD">
        <w:rPr>
          <w:rFonts w:ascii="Open Sans Light" w:hAnsi="Open Sans Light" w:cs="Open Sans Light"/>
          <w:sz w:val="22"/>
          <w:szCs w:val="22"/>
        </w:rPr>
        <w:t xml:space="preserve">Chair sought a proposer and seconder for the approval of the MAT Accessibility Plan   </w:t>
      </w:r>
    </w:p>
    <w:p w14:paraId="720A8F6E" w14:textId="77777777" w:rsidR="00FD7D6A" w:rsidRPr="00A97DBD" w:rsidRDefault="00FD7D6A" w:rsidP="004F3F6B">
      <w:pPr>
        <w:jc w:val="both"/>
        <w:rPr>
          <w:rFonts w:ascii="Open Sans Light" w:hAnsi="Open Sans Light" w:cs="Open Sans Light"/>
          <w:sz w:val="22"/>
          <w:szCs w:val="22"/>
        </w:rPr>
      </w:pPr>
    </w:p>
    <w:p w14:paraId="1A2D68DF" w14:textId="3CDF12A8" w:rsidR="00FD7D6A" w:rsidRPr="00A97DBD" w:rsidRDefault="00E949BC" w:rsidP="004F3F6B">
      <w:pPr>
        <w:jc w:val="both"/>
        <w:rPr>
          <w:rFonts w:ascii="Open Sans Light" w:hAnsi="Open Sans Light" w:cs="Open Sans Light"/>
          <w:sz w:val="22"/>
          <w:szCs w:val="22"/>
        </w:rPr>
      </w:pPr>
      <w:r w:rsidRPr="00A97DBD">
        <w:rPr>
          <w:rFonts w:ascii="Open Sans Light" w:hAnsi="Open Sans Light" w:cs="Open Sans Light"/>
          <w:sz w:val="22"/>
          <w:szCs w:val="22"/>
        </w:rPr>
        <w:t>Miss Hitchins</w:t>
      </w:r>
      <w:r w:rsidR="00FD7D6A" w:rsidRPr="00A97DBD">
        <w:rPr>
          <w:rFonts w:ascii="Open Sans Light" w:hAnsi="Open Sans Light" w:cs="Open Sans Light"/>
          <w:sz w:val="22"/>
          <w:szCs w:val="22"/>
        </w:rPr>
        <w:t xml:space="preserve"> proposed Governors approve and adopt the MAT Accessibility Plan   </w:t>
      </w:r>
    </w:p>
    <w:p w14:paraId="5B1CFADE" w14:textId="77777777" w:rsidR="00FD7D6A" w:rsidRPr="00A97DBD" w:rsidRDefault="00FD7D6A" w:rsidP="004F3F6B">
      <w:pPr>
        <w:jc w:val="both"/>
        <w:rPr>
          <w:rFonts w:ascii="Open Sans Light" w:hAnsi="Open Sans Light" w:cs="Open Sans Light"/>
          <w:sz w:val="22"/>
          <w:szCs w:val="22"/>
        </w:rPr>
      </w:pPr>
    </w:p>
    <w:p w14:paraId="01D0F7E9" w14:textId="6C7C4DFF" w:rsidR="00FD7D6A" w:rsidRPr="00A97DBD" w:rsidRDefault="00E949BC" w:rsidP="004F3F6B">
      <w:pPr>
        <w:jc w:val="both"/>
        <w:rPr>
          <w:rFonts w:ascii="Open Sans Light" w:hAnsi="Open Sans Light" w:cs="Open Sans Light"/>
          <w:sz w:val="22"/>
          <w:szCs w:val="22"/>
        </w:rPr>
      </w:pPr>
      <w:r w:rsidRPr="00A97DBD">
        <w:rPr>
          <w:rFonts w:ascii="Open Sans Light" w:hAnsi="Open Sans Light" w:cs="Open Sans Light"/>
          <w:sz w:val="22"/>
          <w:szCs w:val="22"/>
        </w:rPr>
        <w:t>Mr Dickinson</w:t>
      </w:r>
      <w:r w:rsidR="00FD7D6A" w:rsidRPr="00A97DBD">
        <w:rPr>
          <w:rFonts w:ascii="Open Sans Light" w:hAnsi="Open Sans Light" w:cs="Open Sans Light"/>
          <w:sz w:val="22"/>
          <w:szCs w:val="22"/>
        </w:rPr>
        <w:t xml:space="preserve"> seconded. </w:t>
      </w:r>
    </w:p>
    <w:p w14:paraId="48C35047" w14:textId="77777777" w:rsidR="00FD7D6A" w:rsidRPr="00A97DBD" w:rsidRDefault="00FD7D6A" w:rsidP="004F3F6B">
      <w:pPr>
        <w:jc w:val="both"/>
        <w:rPr>
          <w:rFonts w:ascii="Open Sans Light" w:hAnsi="Open Sans Light" w:cs="Open Sans Light"/>
          <w:sz w:val="22"/>
          <w:szCs w:val="22"/>
        </w:rPr>
      </w:pPr>
    </w:p>
    <w:p w14:paraId="07EB9B33" w14:textId="427E946D" w:rsidR="00FD7D6A" w:rsidRPr="00A97DBD" w:rsidRDefault="00A97DBD" w:rsidP="004F3F6B">
      <w:pPr>
        <w:ind w:left="29"/>
        <w:contextualSpacing/>
        <w:jc w:val="both"/>
        <w:rPr>
          <w:rFonts w:ascii="Open Sans Light" w:eastAsia="Calibri" w:hAnsi="Open Sans Light" w:cs="Open Sans Light"/>
          <w:sz w:val="22"/>
          <w:szCs w:val="22"/>
        </w:rPr>
      </w:pPr>
      <w:r>
        <w:rPr>
          <w:rFonts w:ascii="Open Sans Light" w:eastAsia="Calibri" w:hAnsi="Open Sans Light" w:cs="Open Sans Light"/>
          <w:sz w:val="22"/>
          <w:szCs w:val="22"/>
        </w:rPr>
        <w:t xml:space="preserve">This was supported by a full show of hands. </w:t>
      </w:r>
    </w:p>
    <w:p w14:paraId="74ADB11E" w14:textId="77777777" w:rsidR="00FD7D6A" w:rsidRPr="00A97DBD" w:rsidRDefault="00FD7D6A" w:rsidP="004F3F6B">
      <w:pPr>
        <w:jc w:val="both"/>
        <w:rPr>
          <w:rFonts w:ascii="Open Sans Light" w:hAnsi="Open Sans Light" w:cs="Open Sans Light"/>
          <w:b/>
          <w:sz w:val="22"/>
          <w:szCs w:val="22"/>
        </w:rPr>
      </w:pPr>
    </w:p>
    <w:p w14:paraId="4670B193" w14:textId="7A258211" w:rsidR="00FD7D6A" w:rsidRPr="00A97DBD" w:rsidRDefault="00FD7D6A" w:rsidP="004F3F6B">
      <w:pPr>
        <w:jc w:val="both"/>
        <w:rPr>
          <w:rFonts w:ascii="Open Sans Light" w:hAnsi="Open Sans Light" w:cs="Open Sans Light"/>
          <w:b/>
          <w:sz w:val="22"/>
          <w:szCs w:val="22"/>
        </w:rPr>
      </w:pPr>
      <w:r w:rsidRPr="00A97DBD">
        <w:rPr>
          <w:rFonts w:ascii="Open Sans Light" w:hAnsi="Open Sans Light" w:cs="Open Sans Light"/>
          <w:b/>
          <w:sz w:val="22"/>
          <w:szCs w:val="22"/>
        </w:rPr>
        <w:t>RESOLVED #</w:t>
      </w:r>
      <w:r w:rsidR="008D60A1">
        <w:rPr>
          <w:rFonts w:ascii="Open Sans Light" w:hAnsi="Open Sans Light" w:cs="Open Sans Light"/>
          <w:b/>
          <w:sz w:val="22"/>
          <w:szCs w:val="22"/>
        </w:rPr>
        <w:t>15</w:t>
      </w:r>
    </w:p>
    <w:p w14:paraId="6C5940F9" w14:textId="0B06A6B1" w:rsidR="00FD7D6A" w:rsidRPr="00A97DBD" w:rsidRDefault="00FD7D6A" w:rsidP="004F3F6B">
      <w:pPr>
        <w:jc w:val="both"/>
        <w:rPr>
          <w:rFonts w:ascii="Open Sans Light" w:hAnsi="Open Sans Light" w:cs="Open Sans Light"/>
          <w:b/>
          <w:sz w:val="22"/>
          <w:szCs w:val="22"/>
        </w:rPr>
      </w:pPr>
      <w:r w:rsidRPr="00A97DBD">
        <w:rPr>
          <w:rFonts w:ascii="Open Sans Light" w:hAnsi="Open Sans Light" w:cs="Open Sans Light"/>
          <w:b/>
          <w:sz w:val="22"/>
          <w:szCs w:val="22"/>
        </w:rPr>
        <w:t>Governors resolved to approve and adopt the MAT Accessibility Plan above with effect from September 2021.</w:t>
      </w:r>
    </w:p>
    <w:p w14:paraId="1D231CE0" w14:textId="468A5859" w:rsidR="008B3604" w:rsidRDefault="008B3604" w:rsidP="00280DAC">
      <w:pPr>
        <w:jc w:val="both"/>
        <w:rPr>
          <w:rFonts w:ascii="Open Sans Light" w:hAnsi="Open Sans Light" w:cs="Open Sans Light"/>
          <w:color w:val="FF0000"/>
          <w:sz w:val="22"/>
          <w:szCs w:val="22"/>
        </w:rPr>
      </w:pPr>
    </w:p>
    <w:p w14:paraId="535E2345" w14:textId="72EB73CB" w:rsidR="00FD7D6A" w:rsidRPr="005D0FEF" w:rsidRDefault="00FD7D6A" w:rsidP="00FD7D6A">
      <w:pPr>
        <w:rPr>
          <w:rFonts w:ascii="Open Sans Light" w:hAnsi="Open Sans Light" w:cs="Open Sans Light"/>
          <w:sz w:val="22"/>
          <w:szCs w:val="22"/>
          <w:u w:val="single"/>
        </w:rPr>
      </w:pPr>
      <w:r w:rsidRPr="005D0FEF">
        <w:rPr>
          <w:rFonts w:ascii="Open Sans Light" w:hAnsi="Open Sans Light" w:cs="Open Sans Light"/>
          <w:sz w:val="22"/>
          <w:szCs w:val="22"/>
          <w:u w:val="single"/>
        </w:rPr>
        <w:t>v)</w:t>
      </w:r>
      <w:r w:rsidRPr="005D0FEF">
        <w:rPr>
          <w:rFonts w:ascii="Open Sans Light" w:hAnsi="Open Sans Light" w:cs="Open Sans Light"/>
          <w:sz w:val="22"/>
          <w:szCs w:val="22"/>
          <w:u w:val="single"/>
        </w:rPr>
        <w:tab/>
        <w:t xml:space="preserve"> MAT Isolation Policy   </w:t>
      </w:r>
    </w:p>
    <w:p w14:paraId="5D7BF8B0" w14:textId="77777777" w:rsidR="00FD7D6A" w:rsidRPr="005D0FEF" w:rsidRDefault="00FD7D6A" w:rsidP="00FD7D6A">
      <w:pPr>
        <w:shd w:val="clear" w:color="auto" w:fill="FFFFFF"/>
        <w:ind w:left="567" w:hanging="708"/>
        <w:jc w:val="both"/>
        <w:rPr>
          <w:rFonts w:ascii="Open Sans Light" w:hAnsi="Open Sans Light" w:cs="Open Sans Light"/>
          <w:sz w:val="22"/>
          <w:szCs w:val="22"/>
        </w:rPr>
      </w:pPr>
    </w:p>
    <w:p w14:paraId="17E6F7D1" w14:textId="0D7BFEF4" w:rsidR="00BD2E3F" w:rsidRDefault="005D0FEF" w:rsidP="00FD7D6A">
      <w:pPr>
        <w:jc w:val="both"/>
        <w:rPr>
          <w:rFonts w:ascii="Open Sans Light" w:hAnsi="Open Sans Light" w:cs="Open Sans Light"/>
          <w:sz w:val="22"/>
          <w:szCs w:val="22"/>
        </w:rPr>
      </w:pPr>
      <w:r>
        <w:rPr>
          <w:rFonts w:ascii="Open Sans Light" w:hAnsi="Open Sans Light" w:cs="Open Sans Light"/>
          <w:sz w:val="22"/>
          <w:szCs w:val="22"/>
        </w:rPr>
        <w:t xml:space="preserve">Mrs Merritt gave the background to a complaint recently processed </w:t>
      </w:r>
      <w:r w:rsidR="00BD2E3F">
        <w:rPr>
          <w:rFonts w:ascii="Open Sans Light" w:hAnsi="Open Sans Light" w:cs="Open Sans Light"/>
          <w:sz w:val="22"/>
          <w:szCs w:val="22"/>
        </w:rPr>
        <w:t xml:space="preserve">relating to a student placed in isolation in the MID Room and refusing to serve the sanction.  The parent challenged the College’s approach and policy. The student had effectively refused the educational offer and sent </w:t>
      </w:r>
      <w:proofErr w:type="gramStart"/>
      <w:r w:rsidR="00BD2E3F">
        <w:rPr>
          <w:rFonts w:ascii="Open Sans Light" w:hAnsi="Open Sans Light" w:cs="Open Sans Light"/>
          <w:sz w:val="22"/>
          <w:szCs w:val="22"/>
        </w:rPr>
        <w:t>home,</w:t>
      </w:r>
      <w:proofErr w:type="gramEnd"/>
      <w:r w:rsidR="00BD2E3F">
        <w:rPr>
          <w:rFonts w:ascii="Open Sans Light" w:hAnsi="Open Sans Light" w:cs="Open Sans Light"/>
          <w:sz w:val="22"/>
          <w:szCs w:val="22"/>
        </w:rPr>
        <w:t xml:space="preserve"> parent challenged this.   Parent has met with Mrs Adams as a Stage 2 complaint and as part of the outcome College </w:t>
      </w:r>
      <w:r w:rsidR="004F1E42">
        <w:rPr>
          <w:rFonts w:ascii="Open Sans Light" w:hAnsi="Open Sans Light" w:cs="Open Sans Light"/>
          <w:sz w:val="22"/>
          <w:szCs w:val="22"/>
        </w:rPr>
        <w:t xml:space="preserve">will </w:t>
      </w:r>
      <w:r w:rsidR="00BD2E3F">
        <w:rPr>
          <w:rFonts w:ascii="Open Sans Light" w:hAnsi="Open Sans Light" w:cs="Open Sans Light"/>
          <w:sz w:val="22"/>
          <w:szCs w:val="22"/>
        </w:rPr>
        <w:t xml:space="preserve">review the policy.   </w:t>
      </w:r>
    </w:p>
    <w:p w14:paraId="16D566B6" w14:textId="77777777" w:rsidR="00BD2E3F" w:rsidRDefault="00BD2E3F" w:rsidP="00FD7D6A">
      <w:pPr>
        <w:jc w:val="both"/>
        <w:rPr>
          <w:rFonts w:ascii="Open Sans Light" w:hAnsi="Open Sans Light" w:cs="Open Sans Light"/>
          <w:sz w:val="22"/>
          <w:szCs w:val="22"/>
        </w:rPr>
      </w:pPr>
    </w:p>
    <w:p w14:paraId="24B877F1" w14:textId="7A152188" w:rsidR="00BD2E3F" w:rsidRDefault="00BD2E3F" w:rsidP="00FD7D6A">
      <w:pPr>
        <w:jc w:val="both"/>
        <w:rPr>
          <w:rFonts w:ascii="Open Sans Light" w:hAnsi="Open Sans Light" w:cs="Open Sans Light"/>
          <w:sz w:val="22"/>
          <w:szCs w:val="22"/>
        </w:rPr>
      </w:pPr>
      <w:r>
        <w:rPr>
          <w:rFonts w:ascii="Open Sans Light" w:hAnsi="Open Sans Light" w:cs="Open Sans Light"/>
          <w:sz w:val="22"/>
          <w:szCs w:val="22"/>
        </w:rPr>
        <w:t>Mrs Merritt informed the meeting of the ‘Quick Call’ service College has bought into with Browne Jacobson</w:t>
      </w:r>
      <w:r w:rsidR="004F1E42">
        <w:rPr>
          <w:rFonts w:ascii="Open Sans Light" w:hAnsi="Open Sans Light" w:cs="Open Sans Light"/>
          <w:sz w:val="22"/>
          <w:szCs w:val="22"/>
        </w:rPr>
        <w:t>.</w:t>
      </w:r>
      <w:r>
        <w:rPr>
          <w:rFonts w:ascii="Open Sans Light" w:hAnsi="Open Sans Light" w:cs="Open Sans Light"/>
          <w:sz w:val="22"/>
          <w:szCs w:val="22"/>
        </w:rPr>
        <w:t xml:space="preserve"> Advice sought from on this issue advised if a student refuses the sanction (</w:t>
      </w:r>
      <w:r w:rsidR="00661793">
        <w:rPr>
          <w:rFonts w:ascii="Open Sans Light" w:hAnsi="Open Sans Light" w:cs="Open Sans Light"/>
          <w:sz w:val="22"/>
          <w:szCs w:val="22"/>
        </w:rPr>
        <w:t>i.e.,</w:t>
      </w:r>
      <w:r>
        <w:rPr>
          <w:rFonts w:ascii="Open Sans Light" w:hAnsi="Open Sans Light" w:cs="Open Sans Light"/>
          <w:sz w:val="22"/>
          <w:szCs w:val="22"/>
        </w:rPr>
        <w:t xml:space="preserve"> MID Room) then they should be excluded for the day and not simply sent home.  The current policy was approved but no longer meets the current statutory position.  </w:t>
      </w:r>
    </w:p>
    <w:p w14:paraId="0351186E" w14:textId="5922F91E" w:rsidR="00BD2E3F" w:rsidRDefault="00BD2E3F" w:rsidP="00FD7D6A">
      <w:pPr>
        <w:jc w:val="both"/>
        <w:rPr>
          <w:rFonts w:ascii="Open Sans Light" w:hAnsi="Open Sans Light" w:cs="Open Sans Light"/>
          <w:sz w:val="22"/>
          <w:szCs w:val="22"/>
        </w:rPr>
      </w:pPr>
    </w:p>
    <w:p w14:paraId="2DBBE6D8" w14:textId="68F08638" w:rsidR="00BD2E3F" w:rsidRDefault="00BD2E3F" w:rsidP="00FD7D6A">
      <w:pPr>
        <w:jc w:val="both"/>
        <w:rPr>
          <w:rFonts w:ascii="Open Sans Light" w:hAnsi="Open Sans Light" w:cs="Open Sans Light"/>
          <w:sz w:val="22"/>
          <w:szCs w:val="22"/>
        </w:rPr>
      </w:pPr>
      <w:r>
        <w:rPr>
          <w:rFonts w:ascii="Open Sans Light" w:hAnsi="Open Sans Light" w:cs="Open Sans Light"/>
          <w:sz w:val="22"/>
          <w:szCs w:val="22"/>
        </w:rPr>
        <w:t>The College does not wish to exclude students but cannot simply a</w:t>
      </w:r>
      <w:r w:rsidR="004F1E42">
        <w:rPr>
          <w:rFonts w:ascii="Open Sans Light" w:hAnsi="Open Sans Light" w:cs="Open Sans Light"/>
          <w:sz w:val="22"/>
          <w:szCs w:val="22"/>
        </w:rPr>
        <w:t>s</w:t>
      </w:r>
      <w:r>
        <w:rPr>
          <w:rFonts w:ascii="Open Sans Light" w:hAnsi="Open Sans Light" w:cs="Open Sans Light"/>
          <w:sz w:val="22"/>
          <w:szCs w:val="22"/>
        </w:rPr>
        <w:t xml:space="preserve">k a student to leave site. </w:t>
      </w:r>
      <w:r w:rsidR="004F1E42">
        <w:rPr>
          <w:rFonts w:ascii="Open Sans Light" w:hAnsi="Open Sans Light" w:cs="Open Sans Light"/>
          <w:sz w:val="22"/>
          <w:szCs w:val="22"/>
        </w:rPr>
        <w:t xml:space="preserve"> The issue remains for t</w:t>
      </w:r>
      <w:r w:rsidR="00925649">
        <w:rPr>
          <w:rFonts w:ascii="Open Sans Light" w:hAnsi="Open Sans Light" w:cs="Open Sans Light"/>
          <w:sz w:val="22"/>
          <w:szCs w:val="22"/>
        </w:rPr>
        <w:t>h</w:t>
      </w:r>
      <w:r w:rsidR="004F1E42">
        <w:rPr>
          <w:rFonts w:ascii="Open Sans Light" w:hAnsi="Open Sans Light" w:cs="Open Sans Light"/>
          <w:sz w:val="22"/>
          <w:szCs w:val="22"/>
        </w:rPr>
        <w:t xml:space="preserve">at particular student that the sanction will not go away, that he will choose exclusion over the MID Room.  Mrs Merritt added context in that this situation does not happen often, parents are usually massively supportive and students are compliant.  This particular parent is going to great lengths to support their child. </w:t>
      </w:r>
    </w:p>
    <w:p w14:paraId="6350BB47" w14:textId="2B2D8A61" w:rsidR="00BD2E3F" w:rsidRDefault="00BD2E3F" w:rsidP="00FD7D6A">
      <w:pPr>
        <w:jc w:val="both"/>
        <w:rPr>
          <w:rFonts w:ascii="Open Sans Light" w:hAnsi="Open Sans Light" w:cs="Open Sans Light"/>
          <w:sz w:val="22"/>
          <w:szCs w:val="22"/>
        </w:rPr>
      </w:pPr>
    </w:p>
    <w:p w14:paraId="0D22812F" w14:textId="14CC7F46" w:rsidR="00BD2E3F" w:rsidRDefault="00BD2E3F" w:rsidP="00FD7D6A">
      <w:pPr>
        <w:jc w:val="both"/>
        <w:rPr>
          <w:rFonts w:ascii="Open Sans Light" w:hAnsi="Open Sans Light" w:cs="Open Sans Light"/>
          <w:sz w:val="22"/>
          <w:szCs w:val="22"/>
        </w:rPr>
      </w:pPr>
      <w:r>
        <w:rPr>
          <w:rFonts w:ascii="Open Sans Light" w:hAnsi="Open Sans Light" w:cs="Open Sans Light"/>
          <w:sz w:val="22"/>
          <w:szCs w:val="22"/>
        </w:rPr>
        <w:t xml:space="preserve">The policy is currently under review and not yet ready for approval.  </w:t>
      </w:r>
      <w:r w:rsidR="004F1E42">
        <w:rPr>
          <w:rFonts w:ascii="Open Sans Light" w:hAnsi="Open Sans Light" w:cs="Open Sans Light"/>
          <w:sz w:val="22"/>
          <w:szCs w:val="22"/>
        </w:rPr>
        <w:t xml:space="preserve">The main change will be that if the MID Room is refused and the student is excluded for the day, the original sanction will still have to be served. </w:t>
      </w:r>
      <w:r>
        <w:rPr>
          <w:rFonts w:ascii="Open Sans Light" w:hAnsi="Open Sans Light" w:cs="Open Sans Light"/>
          <w:sz w:val="22"/>
          <w:szCs w:val="22"/>
        </w:rPr>
        <w:t xml:space="preserve">This review will be completed in the new year and will be brought to Standards and Students committee in February 2022. </w:t>
      </w:r>
    </w:p>
    <w:p w14:paraId="0AC4E018" w14:textId="77777777" w:rsidR="00BD2E3F" w:rsidRDefault="00BD2E3F" w:rsidP="00FD7D6A">
      <w:pPr>
        <w:jc w:val="both"/>
        <w:rPr>
          <w:rFonts w:ascii="Open Sans Light" w:hAnsi="Open Sans Light" w:cs="Open Sans Light"/>
          <w:sz w:val="22"/>
          <w:szCs w:val="22"/>
        </w:rPr>
      </w:pPr>
    </w:p>
    <w:p w14:paraId="0C8EE6A0" w14:textId="225414F2" w:rsidR="00280DAC" w:rsidRPr="00280DAC" w:rsidRDefault="00280DAC" w:rsidP="00280DAC">
      <w:pPr>
        <w:jc w:val="both"/>
        <w:rPr>
          <w:rFonts w:ascii="Open Sans Light" w:hAnsi="Open Sans Light" w:cs="Open Sans Light"/>
          <w:sz w:val="22"/>
          <w:szCs w:val="22"/>
        </w:rPr>
      </w:pPr>
      <w:r w:rsidRPr="00280DAC">
        <w:rPr>
          <w:rFonts w:ascii="Open Sans Light" w:hAnsi="Open Sans Light" w:cs="Open Sans Light"/>
          <w:sz w:val="22"/>
          <w:szCs w:val="22"/>
        </w:rPr>
        <w:t>-------------------------------------------------------------------------------------------------------------------------------</w:t>
      </w:r>
    </w:p>
    <w:p w14:paraId="61324E8E" w14:textId="77777777" w:rsidR="00280DAC" w:rsidRPr="00280DAC" w:rsidRDefault="00280DAC" w:rsidP="00280DAC">
      <w:pPr>
        <w:ind w:left="567"/>
        <w:jc w:val="both"/>
        <w:rPr>
          <w:rFonts w:ascii="Open Sans Light" w:hAnsi="Open Sans Light" w:cs="Open Sans Light"/>
          <w:sz w:val="22"/>
          <w:szCs w:val="22"/>
        </w:rPr>
      </w:pPr>
    </w:p>
    <w:p w14:paraId="61FC93E5" w14:textId="20A09500" w:rsidR="00280DAC" w:rsidRPr="00280DAC" w:rsidRDefault="00280DAC" w:rsidP="00280DAC">
      <w:pPr>
        <w:jc w:val="both"/>
        <w:rPr>
          <w:rFonts w:ascii="Open Sans Light" w:hAnsi="Open Sans Light" w:cs="Open Sans Light"/>
          <w:b/>
          <w:sz w:val="22"/>
          <w:szCs w:val="22"/>
        </w:rPr>
      </w:pPr>
      <w:r w:rsidRPr="00280DAC">
        <w:rPr>
          <w:rFonts w:ascii="Open Sans Light" w:hAnsi="Open Sans Light" w:cs="Open Sans Light"/>
          <w:b/>
          <w:sz w:val="22"/>
          <w:szCs w:val="22"/>
        </w:rPr>
        <w:t xml:space="preserve">14   </w:t>
      </w:r>
      <w:r w:rsidRPr="00280DAC">
        <w:rPr>
          <w:rFonts w:ascii="Open Sans Light" w:hAnsi="Open Sans Light" w:cs="Open Sans Light"/>
          <w:b/>
          <w:sz w:val="22"/>
          <w:szCs w:val="22"/>
        </w:rPr>
        <w:tab/>
      </w:r>
      <w:r w:rsidR="00657EF8">
        <w:rPr>
          <w:rFonts w:ascii="Open Sans Light" w:hAnsi="Open Sans Light" w:cs="Open Sans Light"/>
          <w:b/>
          <w:sz w:val="22"/>
          <w:szCs w:val="22"/>
        </w:rPr>
        <w:t>Risk Registers - review</w:t>
      </w:r>
      <w:r w:rsidRPr="00280DAC">
        <w:rPr>
          <w:rFonts w:ascii="Open Sans Light" w:hAnsi="Open Sans Light" w:cs="Open Sans Light"/>
          <w:b/>
          <w:sz w:val="22"/>
          <w:szCs w:val="22"/>
        </w:rPr>
        <w:t xml:space="preserve"> </w:t>
      </w:r>
    </w:p>
    <w:p w14:paraId="31C2B120" w14:textId="77777777" w:rsidR="00280DAC" w:rsidRPr="00280DAC" w:rsidRDefault="00280DAC" w:rsidP="00280DAC">
      <w:pPr>
        <w:jc w:val="both"/>
        <w:rPr>
          <w:rFonts w:ascii="Open Sans Light" w:hAnsi="Open Sans Light" w:cs="Open Sans Light"/>
          <w:sz w:val="22"/>
          <w:szCs w:val="22"/>
        </w:rPr>
      </w:pPr>
    </w:p>
    <w:p w14:paraId="45D1A301" w14:textId="554D6CC0" w:rsidR="00387C1C" w:rsidRDefault="00387C1C" w:rsidP="00280DAC">
      <w:pPr>
        <w:jc w:val="both"/>
        <w:rPr>
          <w:rFonts w:ascii="Open Sans Light" w:hAnsi="Open Sans Light" w:cs="Open Sans Light"/>
          <w:sz w:val="22"/>
          <w:szCs w:val="22"/>
        </w:rPr>
      </w:pPr>
      <w:r>
        <w:rPr>
          <w:rFonts w:ascii="Open Sans Light" w:hAnsi="Open Sans Light" w:cs="Open Sans Light"/>
          <w:sz w:val="22"/>
          <w:szCs w:val="22"/>
        </w:rPr>
        <w:t xml:space="preserve">Governors were reminded the three risk registers had been circulated at the September FGB Meeting with the opportunity to give feedback at the current FGB meeting. </w:t>
      </w:r>
    </w:p>
    <w:p w14:paraId="139A9696" w14:textId="77777777" w:rsidR="00387C1C" w:rsidRDefault="00387C1C" w:rsidP="00280DAC">
      <w:pPr>
        <w:jc w:val="both"/>
        <w:rPr>
          <w:rFonts w:ascii="Open Sans Light" w:hAnsi="Open Sans Light" w:cs="Open Sans Light"/>
          <w:sz w:val="22"/>
          <w:szCs w:val="22"/>
        </w:rPr>
      </w:pPr>
    </w:p>
    <w:p w14:paraId="3B3B8D2D" w14:textId="50F3C6C0" w:rsidR="00657EF8" w:rsidRDefault="00387C1C" w:rsidP="00280DAC">
      <w:pPr>
        <w:jc w:val="both"/>
        <w:rPr>
          <w:rFonts w:ascii="Open Sans Light" w:hAnsi="Open Sans Light" w:cs="Open Sans Light"/>
          <w:sz w:val="22"/>
          <w:szCs w:val="22"/>
        </w:rPr>
      </w:pPr>
      <w:r>
        <w:rPr>
          <w:rFonts w:ascii="Open Sans Light" w:hAnsi="Open Sans Light" w:cs="Open Sans Light"/>
          <w:sz w:val="22"/>
          <w:szCs w:val="22"/>
        </w:rPr>
        <w:t xml:space="preserve">Governors were asked for and questions or any areas they were not clear.  Chair commented they were in depth and obviously updated as the result of a rigorous procedure.  </w:t>
      </w:r>
    </w:p>
    <w:p w14:paraId="331C9F93" w14:textId="6C228C7D" w:rsidR="00387C1C" w:rsidRDefault="00387C1C" w:rsidP="00280DAC">
      <w:pPr>
        <w:jc w:val="both"/>
        <w:rPr>
          <w:rFonts w:ascii="Open Sans Light" w:hAnsi="Open Sans Light" w:cs="Open Sans Light"/>
          <w:sz w:val="22"/>
          <w:szCs w:val="22"/>
        </w:rPr>
      </w:pPr>
    </w:p>
    <w:p w14:paraId="04747932" w14:textId="4090178D" w:rsidR="00387C1C" w:rsidRDefault="00387C1C" w:rsidP="00280DAC">
      <w:pPr>
        <w:jc w:val="both"/>
        <w:rPr>
          <w:rFonts w:ascii="Open Sans Light" w:hAnsi="Open Sans Light" w:cs="Open Sans Light"/>
          <w:sz w:val="22"/>
          <w:szCs w:val="22"/>
        </w:rPr>
      </w:pPr>
      <w:r>
        <w:rPr>
          <w:rFonts w:ascii="Open Sans Light" w:hAnsi="Open Sans Light" w:cs="Open Sans Light"/>
          <w:sz w:val="22"/>
          <w:szCs w:val="22"/>
        </w:rPr>
        <w:t xml:space="preserve">Miss Hitchins requested the colours in the probability and Impact columns matched the H/M/L level of threat.  This will be amended. </w:t>
      </w:r>
    </w:p>
    <w:p w14:paraId="72E457DB" w14:textId="3D0B7262" w:rsidR="00387C1C" w:rsidRDefault="00387C1C" w:rsidP="00280DAC">
      <w:pPr>
        <w:jc w:val="both"/>
        <w:rPr>
          <w:rFonts w:ascii="Open Sans Light" w:hAnsi="Open Sans Light" w:cs="Open Sans Light"/>
          <w:sz w:val="22"/>
          <w:szCs w:val="22"/>
        </w:rPr>
      </w:pPr>
    </w:p>
    <w:p w14:paraId="488A0A28" w14:textId="7F765FEE" w:rsidR="00387C1C" w:rsidRPr="00A97DBD" w:rsidRDefault="00387C1C" w:rsidP="00387C1C">
      <w:pPr>
        <w:jc w:val="both"/>
        <w:rPr>
          <w:rFonts w:ascii="Open Sans Light" w:hAnsi="Open Sans Light" w:cs="Open Sans Light"/>
          <w:sz w:val="22"/>
          <w:szCs w:val="22"/>
        </w:rPr>
      </w:pPr>
      <w:r>
        <w:rPr>
          <w:rFonts w:ascii="Open Sans Light" w:hAnsi="Open Sans Light" w:cs="Open Sans Light"/>
          <w:sz w:val="22"/>
          <w:szCs w:val="22"/>
        </w:rPr>
        <w:t>Miss Cook</w:t>
      </w:r>
      <w:r w:rsidRPr="00A97DBD">
        <w:rPr>
          <w:rFonts w:ascii="Open Sans Light" w:hAnsi="Open Sans Light" w:cs="Open Sans Light"/>
          <w:sz w:val="22"/>
          <w:szCs w:val="22"/>
        </w:rPr>
        <w:t xml:space="preserve"> proposed Governors approve and adopt the </w:t>
      </w:r>
      <w:r>
        <w:rPr>
          <w:rFonts w:ascii="Open Sans Light" w:hAnsi="Open Sans Light" w:cs="Open Sans Light"/>
          <w:sz w:val="22"/>
          <w:szCs w:val="22"/>
        </w:rPr>
        <w:t xml:space="preserve">three Risk Registers (Academy, Payroll and IT) with immediate effect. </w:t>
      </w:r>
      <w:r w:rsidRPr="00A97DBD">
        <w:rPr>
          <w:rFonts w:ascii="Open Sans Light" w:hAnsi="Open Sans Light" w:cs="Open Sans Light"/>
          <w:sz w:val="22"/>
          <w:szCs w:val="22"/>
        </w:rPr>
        <w:t xml:space="preserve">   </w:t>
      </w:r>
    </w:p>
    <w:p w14:paraId="72B485AF" w14:textId="77777777" w:rsidR="00387C1C" w:rsidRPr="00A97DBD" w:rsidRDefault="00387C1C" w:rsidP="00387C1C">
      <w:pPr>
        <w:jc w:val="both"/>
        <w:rPr>
          <w:rFonts w:ascii="Open Sans Light" w:hAnsi="Open Sans Light" w:cs="Open Sans Light"/>
          <w:sz w:val="22"/>
          <w:szCs w:val="22"/>
        </w:rPr>
      </w:pPr>
    </w:p>
    <w:p w14:paraId="12796CA9" w14:textId="77777777" w:rsidR="00387C1C" w:rsidRPr="00A97DBD" w:rsidRDefault="00387C1C" w:rsidP="00387C1C">
      <w:pPr>
        <w:jc w:val="both"/>
        <w:rPr>
          <w:rFonts w:ascii="Open Sans Light" w:hAnsi="Open Sans Light" w:cs="Open Sans Light"/>
          <w:sz w:val="22"/>
          <w:szCs w:val="22"/>
        </w:rPr>
      </w:pPr>
      <w:r w:rsidRPr="00A97DBD">
        <w:rPr>
          <w:rFonts w:ascii="Open Sans Light" w:hAnsi="Open Sans Light" w:cs="Open Sans Light"/>
          <w:sz w:val="22"/>
          <w:szCs w:val="22"/>
        </w:rPr>
        <w:t xml:space="preserve">Mr Dickinson seconded. </w:t>
      </w:r>
    </w:p>
    <w:p w14:paraId="1FCEA809" w14:textId="77777777" w:rsidR="008166DB" w:rsidRDefault="008166DB" w:rsidP="00387C1C">
      <w:pPr>
        <w:ind w:left="29"/>
        <w:contextualSpacing/>
        <w:rPr>
          <w:rFonts w:ascii="Open Sans Light" w:hAnsi="Open Sans Light" w:cs="Open Sans Light"/>
          <w:sz w:val="22"/>
          <w:szCs w:val="22"/>
        </w:rPr>
      </w:pPr>
    </w:p>
    <w:p w14:paraId="55A105F1" w14:textId="6CF8CC9E" w:rsidR="00387C1C" w:rsidRPr="00A97DBD" w:rsidRDefault="00387C1C" w:rsidP="00387C1C">
      <w:pPr>
        <w:ind w:left="29"/>
        <w:contextualSpacing/>
        <w:rPr>
          <w:rFonts w:ascii="Open Sans Light" w:eastAsia="Calibri" w:hAnsi="Open Sans Light" w:cs="Open Sans Light"/>
          <w:sz w:val="22"/>
          <w:szCs w:val="22"/>
        </w:rPr>
      </w:pPr>
      <w:r>
        <w:rPr>
          <w:rFonts w:ascii="Open Sans Light" w:eastAsia="Calibri" w:hAnsi="Open Sans Light" w:cs="Open Sans Light"/>
          <w:sz w:val="22"/>
          <w:szCs w:val="22"/>
        </w:rPr>
        <w:t xml:space="preserve">This was supported by a full show of hands. </w:t>
      </w:r>
    </w:p>
    <w:p w14:paraId="1D6DE1DE" w14:textId="77777777" w:rsidR="00387C1C" w:rsidRPr="00A97DBD" w:rsidRDefault="00387C1C" w:rsidP="00387C1C">
      <w:pPr>
        <w:jc w:val="both"/>
        <w:rPr>
          <w:rFonts w:ascii="Open Sans Light" w:hAnsi="Open Sans Light" w:cs="Open Sans Light"/>
          <w:b/>
          <w:sz w:val="22"/>
          <w:szCs w:val="22"/>
        </w:rPr>
      </w:pPr>
    </w:p>
    <w:p w14:paraId="1B7ECA08" w14:textId="203171DC" w:rsidR="00387C1C" w:rsidRPr="00A97DBD" w:rsidRDefault="00387C1C" w:rsidP="00387C1C">
      <w:pPr>
        <w:jc w:val="both"/>
        <w:rPr>
          <w:rFonts w:ascii="Open Sans Light" w:hAnsi="Open Sans Light" w:cs="Open Sans Light"/>
          <w:b/>
          <w:sz w:val="22"/>
          <w:szCs w:val="22"/>
        </w:rPr>
      </w:pPr>
      <w:r w:rsidRPr="00A97DBD">
        <w:rPr>
          <w:rFonts w:ascii="Open Sans Light" w:hAnsi="Open Sans Light" w:cs="Open Sans Light"/>
          <w:b/>
          <w:sz w:val="22"/>
          <w:szCs w:val="22"/>
        </w:rPr>
        <w:t>RESOLVED #</w:t>
      </w:r>
      <w:r w:rsidR="008D60A1">
        <w:rPr>
          <w:rFonts w:ascii="Open Sans Light" w:hAnsi="Open Sans Light" w:cs="Open Sans Light"/>
          <w:b/>
          <w:sz w:val="22"/>
          <w:szCs w:val="22"/>
        </w:rPr>
        <w:t>16</w:t>
      </w:r>
    </w:p>
    <w:p w14:paraId="7B2FDCF5" w14:textId="43993CD6" w:rsidR="00387C1C" w:rsidRPr="00280DAC" w:rsidRDefault="00387C1C" w:rsidP="00280DAC">
      <w:pPr>
        <w:jc w:val="both"/>
        <w:rPr>
          <w:rFonts w:ascii="Open Sans Light" w:hAnsi="Open Sans Light" w:cs="Open Sans Light"/>
          <w:b/>
          <w:sz w:val="22"/>
          <w:szCs w:val="22"/>
        </w:rPr>
      </w:pPr>
      <w:r w:rsidRPr="00A97DBD">
        <w:rPr>
          <w:rFonts w:ascii="Open Sans Light" w:hAnsi="Open Sans Light" w:cs="Open Sans Light"/>
          <w:b/>
          <w:sz w:val="22"/>
          <w:szCs w:val="22"/>
        </w:rPr>
        <w:t xml:space="preserve">Governors resolved to approve and adopt the </w:t>
      </w:r>
      <w:r w:rsidRPr="00387C1C">
        <w:rPr>
          <w:rFonts w:ascii="Open Sans Light" w:hAnsi="Open Sans Light" w:cs="Open Sans Light"/>
          <w:b/>
          <w:sz w:val="22"/>
          <w:szCs w:val="22"/>
        </w:rPr>
        <w:t xml:space="preserve">three Risk Registers (Academy, Payroll and IT) with immediate effect.    </w:t>
      </w:r>
    </w:p>
    <w:p w14:paraId="6D86C5C7" w14:textId="31560053" w:rsidR="00280DAC" w:rsidRPr="00280DAC" w:rsidRDefault="00280DAC" w:rsidP="00280DAC">
      <w:pPr>
        <w:jc w:val="both"/>
        <w:rPr>
          <w:rFonts w:ascii="Open Sans Light" w:hAnsi="Open Sans Light" w:cs="Open Sans Light"/>
          <w:sz w:val="22"/>
          <w:szCs w:val="22"/>
        </w:rPr>
      </w:pPr>
      <w:r w:rsidRPr="00280DAC">
        <w:rPr>
          <w:rFonts w:ascii="Open Sans Light" w:hAnsi="Open Sans Light" w:cs="Open Sans Light"/>
          <w:sz w:val="22"/>
          <w:szCs w:val="22"/>
        </w:rPr>
        <w:t>-------------------------------------------------------------------------------------------------------------------------------</w:t>
      </w:r>
    </w:p>
    <w:p w14:paraId="665E59E7" w14:textId="77777777" w:rsidR="00280DAC" w:rsidRPr="00280DAC" w:rsidRDefault="00280DAC" w:rsidP="00280DAC">
      <w:pPr>
        <w:ind w:left="709" w:hanging="709"/>
        <w:rPr>
          <w:rFonts w:ascii="Open Sans Light" w:hAnsi="Open Sans Light" w:cs="Open Sans Light"/>
          <w:b/>
          <w:sz w:val="22"/>
          <w:szCs w:val="22"/>
        </w:rPr>
      </w:pPr>
    </w:p>
    <w:p w14:paraId="4CABE170" w14:textId="77777777" w:rsidR="00280DAC" w:rsidRPr="00280DAC" w:rsidRDefault="00280DAC" w:rsidP="00280DAC">
      <w:pPr>
        <w:ind w:left="709" w:hanging="709"/>
        <w:rPr>
          <w:rFonts w:ascii="Open Sans Light" w:hAnsi="Open Sans Light" w:cs="Open Sans Light"/>
          <w:b/>
          <w:sz w:val="22"/>
          <w:szCs w:val="22"/>
        </w:rPr>
      </w:pPr>
      <w:r w:rsidRPr="00280DAC">
        <w:rPr>
          <w:rFonts w:ascii="Open Sans Light" w:hAnsi="Open Sans Light" w:cs="Open Sans Light"/>
          <w:b/>
          <w:sz w:val="22"/>
          <w:szCs w:val="22"/>
        </w:rPr>
        <w:t xml:space="preserve">15   </w:t>
      </w:r>
      <w:r w:rsidRPr="00280DAC">
        <w:rPr>
          <w:rFonts w:ascii="Open Sans Light" w:hAnsi="Open Sans Light" w:cs="Open Sans Light"/>
          <w:b/>
          <w:sz w:val="22"/>
          <w:szCs w:val="22"/>
        </w:rPr>
        <w:tab/>
        <w:t xml:space="preserve">Reports of Committees </w:t>
      </w:r>
    </w:p>
    <w:p w14:paraId="184851F6" w14:textId="77777777" w:rsidR="00387C1C" w:rsidRDefault="00387C1C" w:rsidP="00387C1C">
      <w:pPr>
        <w:rPr>
          <w:rFonts w:ascii="Open Sans Light" w:hAnsi="Open Sans Light" w:cs="Open Sans Light"/>
          <w:sz w:val="22"/>
          <w:szCs w:val="22"/>
        </w:rPr>
      </w:pPr>
    </w:p>
    <w:p w14:paraId="78F45C74" w14:textId="297D17EB" w:rsidR="00280DAC" w:rsidRDefault="00387C1C" w:rsidP="00387C1C">
      <w:pPr>
        <w:rPr>
          <w:rFonts w:ascii="Open Sans Light" w:hAnsi="Open Sans Light" w:cs="Open Sans Light"/>
          <w:sz w:val="22"/>
          <w:szCs w:val="22"/>
        </w:rPr>
      </w:pPr>
      <w:r w:rsidRPr="00387C1C">
        <w:rPr>
          <w:rFonts w:ascii="Open Sans Light" w:hAnsi="Open Sans Light" w:cs="Open Sans Light"/>
          <w:sz w:val="22"/>
          <w:szCs w:val="22"/>
        </w:rPr>
        <w:t xml:space="preserve">Prior to the meeting Governors had been provided with minutes for each committee meeting. The Chair gave the Governors the opportunity </w:t>
      </w:r>
      <w:proofErr w:type="gramStart"/>
      <w:r w:rsidRPr="00387C1C">
        <w:rPr>
          <w:rFonts w:ascii="Open Sans Light" w:hAnsi="Open Sans Light" w:cs="Open Sans Light"/>
          <w:sz w:val="22"/>
          <w:szCs w:val="22"/>
        </w:rPr>
        <w:t>note</w:t>
      </w:r>
      <w:proofErr w:type="gramEnd"/>
      <w:r w:rsidRPr="00387C1C">
        <w:rPr>
          <w:rFonts w:ascii="Open Sans Light" w:hAnsi="Open Sans Light" w:cs="Open Sans Light"/>
          <w:sz w:val="22"/>
          <w:szCs w:val="22"/>
        </w:rPr>
        <w:t xml:space="preserve"> each of the separate committee minutes and raise questions or discuss matters arising.</w:t>
      </w:r>
    </w:p>
    <w:p w14:paraId="3F0B6C23" w14:textId="77777777" w:rsidR="00387C1C" w:rsidRPr="00280DAC" w:rsidRDefault="00387C1C" w:rsidP="00387C1C">
      <w:pPr>
        <w:rPr>
          <w:rFonts w:ascii="Open Sans Light" w:hAnsi="Open Sans Light" w:cs="Open Sans Light"/>
          <w:sz w:val="22"/>
          <w:szCs w:val="22"/>
        </w:rPr>
      </w:pPr>
    </w:p>
    <w:p w14:paraId="780DC890" w14:textId="77777777" w:rsidR="00657EF8" w:rsidRPr="00236214" w:rsidRDefault="00657EF8" w:rsidP="00387C1C">
      <w:pPr>
        <w:rPr>
          <w:rFonts w:ascii="Open Sans Light" w:hAnsi="Open Sans Light" w:cs="Open Sans Light"/>
          <w:sz w:val="22"/>
          <w:szCs w:val="22"/>
        </w:rPr>
      </w:pPr>
      <w:r>
        <w:rPr>
          <w:rFonts w:ascii="Open Sans Light" w:hAnsi="Open Sans Light" w:cs="Open Sans Light"/>
          <w:sz w:val="22"/>
          <w:szCs w:val="22"/>
        </w:rPr>
        <w:t>Carried over from Summer 2021</w:t>
      </w:r>
    </w:p>
    <w:p w14:paraId="43D42CEE" w14:textId="77777777" w:rsidR="00657EF8" w:rsidRPr="00941CE2" w:rsidRDefault="00657EF8" w:rsidP="00387C1C">
      <w:pPr>
        <w:numPr>
          <w:ilvl w:val="0"/>
          <w:numId w:val="1"/>
        </w:numPr>
        <w:ind w:left="0" w:firstLine="0"/>
        <w:rPr>
          <w:rFonts w:ascii="Open Sans Light" w:hAnsi="Open Sans Light" w:cs="Open Sans Light"/>
          <w:sz w:val="22"/>
          <w:szCs w:val="22"/>
        </w:rPr>
      </w:pPr>
      <w:r w:rsidRPr="00941CE2">
        <w:rPr>
          <w:rFonts w:ascii="Open Sans Light" w:hAnsi="Open Sans Light" w:cs="Open Sans Light"/>
          <w:sz w:val="22"/>
          <w:szCs w:val="22"/>
        </w:rPr>
        <w:t>Standards and Students Committee</w:t>
      </w:r>
      <w:r w:rsidRPr="00941CE2">
        <w:rPr>
          <w:rFonts w:ascii="Open Sans Light" w:hAnsi="Open Sans Light" w:cs="Open Sans Light"/>
          <w:sz w:val="22"/>
          <w:szCs w:val="22"/>
        </w:rPr>
        <w:tab/>
      </w:r>
      <w:r w:rsidRPr="00941CE2">
        <w:rPr>
          <w:rFonts w:ascii="Open Sans Light" w:hAnsi="Open Sans Light" w:cs="Open Sans Light"/>
          <w:sz w:val="22"/>
          <w:szCs w:val="22"/>
        </w:rPr>
        <w:tab/>
        <w:t>08.06.21</w:t>
      </w:r>
    </w:p>
    <w:p w14:paraId="3DCC809A" w14:textId="77777777" w:rsidR="00657EF8" w:rsidRPr="00941CE2" w:rsidRDefault="00657EF8" w:rsidP="00387C1C">
      <w:pPr>
        <w:rPr>
          <w:rFonts w:ascii="Open Sans Light" w:hAnsi="Open Sans Light" w:cs="Open Sans Light"/>
          <w:sz w:val="22"/>
          <w:szCs w:val="22"/>
        </w:rPr>
      </w:pPr>
    </w:p>
    <w:p w14:paraId="696E5B20" w14:textId="49B85E2D" w:rsidR="00657EF8" w:rsidRPr="00941CE2" w:rsidRDefault="00657EF8" w:rsidP="00387C1C">
      <w:pPr>
        <w:rPr>
          <w:rFonts w:ascii="Open Sans Light" w:hAnsi="Open Sans Light" w:cs="Open Sans Light"/>
          <w:sz w:val="22"/>
          <w:szCs w:val="22"/>
        </w:rPr>
      </w:pPr>
      <w:r w:rsidRPr="00941CE2">
        <w:rPr>
          <w:rFonts w:ascii="Open Sans Light" w:hAnsi="Open Sans Light" w:cs="Open Sans Light"/>
          <w:sz w:val="22"/>
          <w:szCs w:val="22"/>
        </w:rPr>
        <w:t xml:space="preserve">         </w:t>
      </w:r>
      <w:r w:rsidR="00675C3D">
        <w:rPr>
          <w:rFonts w:ascii="Open Sans Light" w:hAnsi="Open Sans Light" w:cs="Open Sans Light"/>
          <w:sz w:val="22"/>
          <w:szCs w:val="22"/>
        </w:rPr>
        <w:t xml:space="preserve">   </w:t>
      </w:r>
      <w:r w:rsidRPr="00941CE2">
        <w:rPr>
          <w:rFonts w:ascii="Open Sans Light" w:hAnsi="Open Sans Light" w:cs="Open Sans Light"/>
          <w:sz w:val="22"/>
          <w:szCs w:val="22"/>
        </w:rPr>
        <w:t xml:space="preserve"> Autumn Meetings</w:t>
      </w:r>
    </w:p>
    <w:p w14:paraId="668AD954" w14:textId="77777777" w:rsidR="00657EF8" w:rsidRDefault="00657EF8" w:rsidP="00387C1C">
      <w:pPr>
        <w:numPr>
          <w:ilvl w:val="0"/>
          <w:numId w:val="1"/>
        </w:numPr>
        <w:ind w:left="0" w:firstLine="0"/>
        <w:rPr>
          <w:rFonts w:ascii="Open Sans Light" w:hAnsi="Open Sans Light" w:cs="Open Sans Light"/>
          <w:sz w:val="22"/>
          <w:szCs w:val="22"/>
        </w:rPr>
      </w:pPr>
      <w:r w:rsidRPr="00941CE2">
        <w:rPr>
          <w:rFonts w:ascii="Open Sans Light" w:hAnsi="Open Sans Light" w:cs="Open Sans Light"/>
          <w:sz w:val="22"/>
          <w:szCs w:val="22"/>
        </w:rPr>
        <w:t xml:space="preserve">Pay and Personnel Committee          </w:t>
      </w:r>
      <w:r w:rsidRPr="00941CE2">
        <w:rPr>
          <w:rFonts w:ascii="Open Sans Light" w:hAnsi="Open Sans Light" w:cs="Open Sans Light"/>
          <w:sz w:val="22"/>
          <w:szCs w:val="22"/>
        </w:rPr>
        <w:tab/>
      </w:r>
      <w:r w:rsidRPr="00941CE2">
        <w:rPr>
          <w:rFonts w:ascii="Open Sans Light" w:hAnsi="Open Sans Light" w:cs="Open Sans Light"/>
          <w:sz w:val="22"/>
          <w:szCs w:val="22"/>
        </w:rPr>
        <w:tab/>
        <w:t>05.11.2</w:t>
      </w:r>
      <w:r>
        <w:rPr>
          <w:rFonts w:ascii="Open Sans Light" w:hAnsi="Open Sans Light" w:cs="Open Sans Light"/>
          <w:sz w:val="22"/>
          <w:szCs w:val="22"/>
        </w:rPr>
        <w:t>1</w:t>
      </w:r>
    </w:p>
    <w:p w14:paraId="33D96940" w14:textId="26D578DF" w:rsidR="00657EF8" w:rsidRPr="00657EF8" w:rsidRDefault="00657EF8" w:rsidP="00387C1C">
      <w:pPr>
        <w:numPr>
          <w:ilvl w:val="0"/>
          <w:numId w:val="1"/>
        </w:numPr>
        <w:ind w:left="0" w:firstLine="0"/>
        <w:rPr>
          <w:rFonts w:ascii="Open Sans Light" w:hAnsi="Open Sans Light" w:cs="Open Sans Light"/>
          <w:sz w:val="22"/>
          <w:szCs w:val="22"/>
        </w:rPr>
      </w:pPr>
      <w:r w:rsidRPr="00657EF8">
        <w:rPr>
          <w:rFonts w:ascii="Open Sans Light" w:hAnsi="Open Sans Light" w:cs="Open Sans Light"/>
          <w:sz w:val="22"/>
          <w:szCs w:val="22"/>
        </w:rPr>
        <w:t>Standards and Students Committee</w:t>
      </w:r>
      <w:r w:rsidRPr="00657EF8">
        <w:rPr>
          <w:rFonts w:ascii="Open Sans Light" w:hAnsi="Open Sans Light" w:cs="Open Sans Light"/>
          <w:sz w:val="22"/>
          <w:szCs w:val="22"/>
        </w:rPr>
        <w:tab/>
      </w:r>
      <w:r w:rsidRPr="00657EF8">
        <w:rPr>
          <w:rFonts w:ascii="Open Sans Light" w:hAnsi="Open Sans Light" w:cs="Open Sans Light"/>
          <w:sz w:val="22"/>
          <w:szCs w:val="22"/>
        </w:rPr>
        <w:tab/>
        <w:t>09.11.21</w:t>
      </w:r>
      <w:r w:rsidRPr="00657EF8">
        <w:rPr>
          <w:rFonts w:ascii="Open Sans Light" w:hAnsi="Open Sans Light" w:cs="Open Sans Light"/>
          <w:sz w:val="22"/>
          <w:szCs w:val="22"/>
        </w:rPr>
        <w:tab/>
      </w:r>
    </w:p>
    <w:p w14:paraId="535E82BF" w14:textId="157A9D5D" w:rsidR="00657EF8" w:rsidRDefault="00657EF8" w:rsidP="00657EF8">
      <w:pPr>
        <w:jc w:val="both"/>
        <w:rPr>
          <w:rFonts w:ascii="Open Sans Light" w:hAnsi="Open Sans Light" w:cs="Open Sans Light"/>
          <w:sz w:val="22"/>
          <w:szCs w:val="22"/>
        </w:rPr>
      </w:pPr>
    </w:p>
    <w:p w14:paraId="41C074FF" w14:textId="77777777" w:rsidR="00725C84" w:rsidRDefault="00387C1C" w:rsidP="00657EF8">
      <w:pPr>
        <w:jc w:val="both"/>
        <w:rPr>
          <w:rFonts w:ascii="Open Sans Light" w:hAnsi="Open Sans Light" w:cs="Open Sans Light"/>
          <w:sz w:val="22"/>
          <w:szCs w:val="22"/>
        </w:rPr>
      </w:pPr>
      <w:r>
        <w:rPr>
          <w:rFonts w:ascii="Open Sans Light" w:hAnsi="Open Sans Light" w:cs="Open Sans Light"/>
          <w:sz w:val="22"/>
          <w:szCs w:val="22"/>
        </w:rPr>
        <w:t>Mrs Merritt thanked the Govern</w:t>
      </w:r>
      <w:r w:rsidR="00374B3E">
        <w:rPr>
          <w:rFonts w:ascii="Open Sans Light" w:hAnsi="Open Sans Light" w:cs="Open Sans Light"/>
          <w:sz w:val="22"/>
          <w:szCs w:val="22"/>
        </w:rPr>
        <w:t>ors who</w:t>
      </w:r>
      <w:r>
        <w:rPr>
          <w:rFonts w:ascii="Open Sans Light" w:hAnsi="Open Sans Light" w:cs="Open Sans Light"/>
          <w:sz w:val="22"/>
          <w:szCs w:val="22"/>
        </w:rPr>
        <w:t xml:space="preserve"> had taken part in the recent Pupil</w:t>
      </w:r>
      <w:r w:rsidR="00374B3E">
        <w:rPr>
          <w:rFonts w:ascii="Open Sans Light" w:hAnsi="Open Sans Light" w:cs="Open Sans Light"/>
          <w:sz w:val="22"/>
          <w:szCs w:val="22"/>
        </w:rPr>
        <w:t xml:space="preserve"> </w:t>
      </w:r>
      <w:r>
        <w:rPr>
          <w:rFonts w:ascii="Open Sans Light" w:hAnsi="Open Sans Light" w:cs="Open Sans Light"/>
          <w:sz w:val="22"/>
          <w:szCs w:val="22"/>
        </w:rPr>
        <w:t xml:space="preserve">Premium Diagnostic Review. </w:t>
      </w:r>
      <w:r w:rsidR="00374B3E">
        <w:rPr>
          <w:rFonts w:ascii="Open Sans Light" w:hAnsi="Open Sans Light" w:cs="Open Sans Light"/>
          <w:sz w:val="22"/>
          <w:szCs w:val="22"/>
        </w:rPr>
        <w:t xml:space="preserve"> </w:t>
      </w:r>
    </w:p>
    <w:p w14:paraId="4FC0010A" w14:textId="77777777" w:rsidR="00725C84" w:rsidRDefault="00725C84" w:rsidP="00657EF8">
      <w:pPr>
        <w:jc w:val="both"/>
        <w:rPr>
          <w:rFonts w:ascii="Open Sans Light" w:hAnsi="Open Sans Light" w:cs="Open Sans Light"/>
          <w:sz w:val="22"/>
          <w:szCs w:val="22"/>
        </w:rPr>
      </w:pPr>
    </w:p>
    <w:p w14:paraId="2E9BAB09" w14:textId="77777777" w:rsidR="00725C84" w:rsidRDefault="00725C84" w:rsidP="00657EF8">
      <w:pPr>
        <w:jc w:val="both"/>
        <w:rPr>
          <w:rFonts w:ascii="Open Sans Light" w:hAnsi="Open Sans Light" w:cs="Open Sans Light"/>
          <w:sz w:val="22"/>
          <w:szCs w:val="22"/>
        </w:rPr>
      </w:pPr>
    </w:p>
    <w:p w14:paraId="1C491387" w14:textId="13F4BA4C" w:rsidR="00387C1C" w:rsidRDefault="00374B3E" w:rsidP="00657EF8">
      <w:pPr>
        <w:jc w:val="both"/>
        <w:rPr>
          <w:rFonts w:ascii="Open Sans Light" w:hAnsi="Open Sans Light" w:cs="Open Sans Light"/>
          <w:sz w:val="22"/>
          <w:szCs w:val="22"/>
        </w:rPr>
      </w:pPr>
      <w:r>
        <w:rPr>
          <w:rFonts w:ascii="Open Sans Light" w:hAnsi="Open Sans Light" w:cs="Open Sans Light"/>
          <w:sz w:val="22"/>
          <w:szCs w:val="22"/>
        </w:rPr>
        <w:t xml:space="preserve">Mrs McGowan had been very complimentary about their contribution to the process.  College is currently awaiting the </w:t>
      </w:r>
      <w:r w:rsidR="00661793">
        <w:rPr>
          <w:rFonts w:ascii="Open Sans Light" w:hAnsi="Open Sans Light" w:cs="Open Sans Light"/>
          <w:sz w:val="22"/>
          <w:szCs w:val="22"/>
        </w:rPr>
        <w:t>report,</w:t>
      </w:r>
      <w:r>
        <w:rPr>
          <w:rFonts w:ascii="Open Sans Light" w:hAnsi="Open Sans Light" w:cs="Open Sans Light"/>
          <w:sz w:val="22"/>
          <w:szCs w:val="22"/>
        </w:rPr>
        <w:t xml:space="preserve"> but the initial feedback had been very positive. the report will be shared with Governors once received. </w:t>
      </w:r>
    </w:p>
    <w:p w14:paraId="1EE504DF" w14:textId="52F89110" w:rsidR="00374B3E" w:rsidRDefault="00374B3E" w:rsidP="00657EF8">
      <w:pPr>
        <w:jc w:val="both"/>
        <w:rPr>
          <w:rFonts w:ascii="Open Sans Light" w:hAnsi="Open Sans Light" w:cs="Open Sans Light"/>
          <w:sz w:val="22"/>
          <w:szCs w:val="22"/>
        </w:rPr>
      </w:pPr>
    </w:p>
    <w:p w14:paraId="0EBF1D9E" w14:textId="36A78322" w:rsidR="00280DAC" w:rsidRPr="00280DAC" w:rsidRDefault="00280DAC" w:rsidP="00657EF8">
      <w:pPr>
        <w:jc w:val="both"/>
        <w:rPr>
          <w:rFonts w:ascii="Open Sans Light" w:hAnsi="Open Sans Light" w:cs="Open Sans Light"/>
          <w:b/>
          <w:sz w:val="22"/>
          <w:szCs w:val="22"/>
        </w:rPr>
      </w:pPr>
      <w:r w:rsidRPr="00280DAC">
        <w:rPr>
          <w:rFonts w:ascii="Open Sans Light" w:hAnsi="Open Sans Light" w:cs="Open Sans Light"/>
          <w:b/>
          <w:sz w:val="22"/>
          <w:szCs w:val="22"/>
        </w:rPr>
        <w:t>Content of all meeting minutes were noted by Governors.</w:t>
      </w:r>
    </w:p>
    <w:p w14:paraId="3007666C" w14:textId="27A1752E" w:rsidR="00280DAC" w:rsidRPr="00280DAC" w:rsidRDefault="00280DAC" w:rsidP="00280DAC">
      <w:pPr>
        <w:jc w:val="both"/>
        <w:rPr>
          <w:rFonts w:ascii="Open Sans Light" w:hAnsi="Open Sans Light" w:cs="Open Sans Light"/>
          <w:sz w:val="22"/>
          <w:szCs w:val="22"/>
        </w:rPr>
      </w:pPr>
      <w:r w:rsidRPr="00280DAC">
        <w:rPr>
          <w:rFonts w:ascii="Open Sans Light" w:hAnsi="Open Sans Light" w:cs="Open Sans Light"/>
          <w:sz w:val="22"/>
          <w:szCs w:val="22"/>
        </w:rPr>
        <w:t>------------------------------------------------------------------------------------------------------------------------------</w:t>
      </w:r>
    </w:p>
    <w:p w14:paraId="26F11953" w14:textId="77777777" w:rsidR="00280DAC" w:rsidRPr="00280DAC" w:rsidRDefault="00280DAC" w:rsidP="00280DAC">
      <w:pPr>
        <w:jc w:val="both"/>
        <w:rPr>
          <w:rFonts w:ascii="Open Sans Light" w:hAnsi="Open Sans Light" w:cs="Open Sans Light"/>
          <w:sz w:val="22"/>
          <w:szCs w:val="22"/>
        </w:rPr>
      </w:pPr>
    </w:p>
    <w:p w14:paraId="0A6541B3" w14:textId="77777777" w:rsidR="00280DAC" w:rsidRPr="00280DAC" w:rsidRDefault="00280DAC" w:rsidP="00280DAC">
      <w:pPr>
        <w:ind w:left="567" w:hanging="567"/>
        <w:rPr>
          <w:rFonts w:ascii="Open Sans Light" w:hAnsi="Open Sans Light" w:cs="Open Sans Light"/>
          <w:b/>
          <w:sz w:val="22"/>
          <w:szCs w:val="22"/>
        </w:rPr>
      </w:pPr>
      <w:r w:rsidRPr="00280DAC">
        <w:rPr>
          <w:rFonts w:ascii="Open Sans Light" w:hAnsi="Open Sans Light" w:cs="Open Sans Light"/>
          <w:b/>
          <w:sz w:val="22"/>
          <w:szCs w:val="22"/>
        </w:rPr>
        <w:t xml:space="preserve">16   </w:t>
      </w:r>
      <w:r w:rsidRPr="00280DAC">
        <w:rPr>
          <w:rFonts w:ascii="Open Sans Light" w:hAnsi="Open Sans Light" w:cs="Open Sans Light"/>
          <w:b/>
          <w:sz w:val="22"/>
          <w:szCs w:val="22"/>
        </w:rPr>
        <w:tab/>
      </w:r>
      <w:r w:rsidRPr="00280DAC">
        <w:rPr>
          <w:rFonts w:ascii="Open Sans Light" w:hAnsi="Open Sans Light" w:cs="Open Sans Light"/>
          <w:b/>
          <w:sz w:val="22"/>
          <w:szCs w:val="22"/>
        </w:rPr>
        <w:tab/>
        <w:t xml:space="preserve">Confirmation of Time and Dates of the Spring Cycle of Meetings: </w:t>
      </w:r>
    </w:p>
    <w:p w14:paraId="69961A82" w14:textId="77777777" w:rsidR="00280DAC" w:rsidRPr="00280DAC" w:rsidRDefault="00280DAC" w:rsidP="00280DAC">
      <w:pPr>
        <w:ind w:left="567" w:hanging="567"/>
        <w:rPr>
          <w:rFonts w:ascii="Open Sans Light" w:hAnsi="Open Sans Light" w:cs="Open Sans Light"/>
          <w:sz w:val="22"/>
          <w:szCs w:val="22"/>
        </w:rPr>
      </w:pPr>
    </w:p>
    <w:p w14:paraId="3918A05C" w14:textId="77777777" w:rsidR="00657EF8" w:rsidRPr="00080B2A" w:rsidRDefault="00657EF8" w:rsidP="00657EF8">
      <w:pPr>
        <w:ind w:left="709"/>
        <w:rPr>
          <w:rFonts w:ascii="Open Sans Light" w:hAnsi="Open Sans Light" w:cs="Open Sans Light"/>
          <w:sz w:val="22"/>
          <w:szCs w:val="22"/>
        </w:rPr>
      </w:pPr>
      <w:r w:rsidRPr="00080B2A">
        <w:rPr>
          <w:rFonts w:ascii="Open Sans Light" w:hAnsi="Open Sans Light" w:cs="Open Sans Light"/>
          <w:sz w:val="22"/>
          <w:szCs w:val="22"/>
        </w:rPr>
        <w:t xml:space="preserve">18.01.22               3:30pm        Pay and Personnel for Associate Staff </w:t>
      </w:r>
    </w:p>
    <w:p w14:paraId="00CCCD28" w14:textId="77777777" w:rsidR="00657EF8" w:rsidRPr="00080B2A" w:rsidRDefault="00657EF8" w:rsidP="00657EF8">
      <w:pPr>
        <w:ind w:left="709"/>
        <w:rPr>
          <w:rFonts w:ascii="Open Sans Light" w:hAnsi="Open Sans Light" w:cs="Open Sans Light"/>
          <w:sz w:val="22"/>
          <w:szCs w:val="22"/>
        </w:rPr>
      </w:pPr>
      <w:r w:rsidRPr="00080B2A">
        <w:rPr>
          <w:rFonts w:ascii="Open Sans Light" w:hAnsi="Open Sans Light" w:cs="Open Sans Light"/>
          <w:sz w:val="22"/>
          <w:szCs w:val="22"/>
        </w:rPr>
        <w:t xml:space="preserve">                                                </w:t>
      </w:r>
      <w:r>
        <w:rPr>
          <w:rFonts w:ascii="Open Sans Light" w:hAnsi="Open Sans Light" w:cs="Open Sans Light"/>
          <w:sz w:val="22"/>
          <w:szCs w:val="22"/>
        </w:rPr>
        <w:t xml:space="preserve">   </w:t>
      </w:r>
      <w:r w:rsidRPr="00080B2A">
        <w:rPr>
          <w:rFonts w:ascii="Open Sans Light" w:hAnsi="Open Sans Light" w:cs="Open Sans Light"/>
          <w:sz w:val="22"/>
          <w:szCs w:val="22"/>
        </w:rPr>
        <w:t xml:space="preserve"> (Chair and two other Governors only)</w:t>
      </w:r>
    </w:p>
    <w:p w14:paraId="4BE721F1" w14:textId="52A03D5B" w:rsidR="00657EF8" w:rsidRPr="00080B2A" w:rsidRDefault="00657EF8" w:rsidP="00657EF8">
      <w:pPr>
        <w:ind w:left="709"/>
        <w:rPr>
          <w:rFonts w:ascii="Open Sans Light" w:hAnsi="Open Sans Light" w:cs="Open Sans Light"/>
          <w:sz w:val="22"/>
          <w:szCs w:val="22"/>
        </w:rPr>
      </w:pPr>
      <w:r w:rsidRPr="00080B2A">
        <w:rPr>
          <w:rFonts w:ascii="Open Sans Light" w:hAnsi="Open Sans Light" w:cs="Open Sans Light"/>
          <w:sz w:val="22"/>
          <w:szCs w:val="22"/>
        </w:rPr>
        <w:t xml:space="preserve">18.01.22               4:30pm        Resources </w:t>
      </w:r>
    </w:p>
    <w:p w14:paraId="7D0DED0B" w14:textId="636569E7" w:rsidR="00657EF8" w:rsidRPr="00080B2A" w:rsidRDefault="00657EF8" w:rsidP="00657EF8">
      <w:pPr>
        <w:ind w:left="709"/>
        <w:rPr>
          <w:rFonts w:ascii="Open Sans Light" w:hAnsi="Open Sans Light" w:cs="Open Sans Light"/>
          <w:sz w:val="22"/>
          <w:szCs w:val="22"/>
        </w:rPr>
      </w:pPr>
      <w:r w:rsidRPr="00080B2A">
        <w:rPr>
          <w:rFonts w:ascii="Open Sans Light" w:hAnsi="Open Sans Light" w:cs="Open Sans Light"/>
          <w:sz w:val="22"/>
          <w:szCs w:val="22"/>
        </w:rPr>
        <w:t>01.02.22</w:t>
      </w:r>
      <w:r w:rsidRPr="00080B2A">
        <w:rPr>
          <w:rFonts w:ascii="Open Sans Light" w:hAnsi="Open Sans Light" w:cs="Open Sans Light"/>
          <w:sz w:val="22"/>
          <w:szCs w:val="22"/>
        </w:rPr>
        <w:tab/>
        <w:t xml:space="preserve">    </w:t>
      </w:r>
      <w:r>
        <w:rPr>
          <w:rFonts w:ascii="Open Sans Light" w:hAnsi="Open Sans Light" w:cs="Open Sans Light"/>
          <w:sz w:val="22"/>
          <w:szCs w:val="22"/>
        </w:rPr>
        <w:t xml:space="preserve"> </w:t>
      </w:r>
      <w:r w:rsidRPr="00080B2A">
        <w:rPr>
          <w:rFonts w:ascii="Open Sans Light" w:hAnsi="Open Sans Light" w:cs="Open Sans Light"/>
          <w:sz w:val="22"/>
          <w:szCs w:val="22"/>
        </w:rPr>
        <w:t>4:30pm</w:t>
      </w:r>
      <w:r w:rsidRPr="00080B2A">
        <w:rPr>
          <w:rFonts w:ascii="Open Sans Light" w:hAnsi="Open Sans Light" w:cs="Open Sans Light"/>
          <w:sz w:val="22"/>
          <w:szCs w:val="22"/>
        </w:rPr>
        <w:tab/>
        <w:t xml:space="preserve"> Standards and Students</w:t>
      </w:r>
    </w:p>
    <w:p w14:paraId="1A4BCA24" w14:textId="121AB9B6" w:rsidR="00657EF8" w:rsidRPr="00236214" w:rsidRDefault="00657EF8" w:rsidP="00657EF8">
      <w:pPr>
        <w:ind w:left="709"/>
        <w:rPr>
          <w:rFonts w:ascii="Open Sans Light" w:hAnsi="Open Sans Light" w:cs="Open Sans Light"/>
          <w:sz w:val="22"/>
          <w:szCs w:val="22"/>
        </w:rPr>
      </w:pPr>
      <w:r w:rsidRPr="00080B2A">
        <w:rPr>
          <w:rFonts w:ascii="Open Sans Light" w:hAnsi="Open Sans Light" w:cs="Open Sans Light"/>
          <w:sz w:val="22"/>
          <w:szCs w:val="22"/>
        </w:rPr>
        <w:t xml:space="preserve">15.03.22             </w:t>
      </w:r>
      <w:r>
        <w:rPr>
          <w:rFonts w:ascii="Open Sans Light" w:hAnsi="Open Sans Light" w:cs="Open Sans Light"/>
          <w:sz w:val="22"/>
          <w:szCs w:val="22"/>
        </w:rPr>
        <w:t xml:space="preserve"> </w:t>
      </w:r>
      <w:r w:rsidRPr="00080B2A">
        <w:rPr>
          <w:rFonts w:ascii="Open Sans Light" w:hAnsi="Open Sans Light" w:cs="Open Sans Light"/>
          <w:sz w:val="22"/>
          <w:szCs w:val="22"/>
        </w:rPr>
        <w:t xml:space="preserve"> 4:30pm        FGB (inc Benchmarking)</w:t>
      </w:r>
      <w:r w:rsidRPr="00236214">
        <w:rPr>
          <w:rFonts w:ascii="Open Sans Light" w:hAnsi="Open Sans Light" w:cs="Open Sans Light"/>
          <w:sz w:val="22"/>
          <w:szCs w:val="22"/>
        </w:rPr>
        <w:t xml:space="preserve"> </w:t>
      </w:r>
    </w:p>
    <w:p w14:paraId="796640FB" w14:textId="77777777" w:rsidR="00280DAC" w:rsidRPr="00280DAC" w:rsidRDefault="00280DAC" w:rsidP="00280DAC">
      <w:pPr>
        <w:ind w:left="567"/>
        <w:rPr>
          <w:rFonts w:ascii="Open Sans Light" w:hAnsi="Open Sans Light" w:cs="Open Sans Light"/>
          <w:sz w:val="22"/>
          <w:szCs w:val="22"/>
        </w:rPr>
      </w:pPr>
    </w:p>
    <w:p w14:paraId="62D7E36A" w14:textId="77777777" w:rsidR="00280DAC" w:rsidRPr="00280DAC" w:rsidRDefault="00280DAC" w:rsidP="00280DAC">
      <w:pPr>
        <w:rPr>
          <w:rFonts w:ascii="Open Sans Light" w:hAnsi="Open Sans Light" w:cs="Open Sans Light"/>
          <w:sz w:val="22"/>
          <w:szCs w:val="22"/>
        </w:rPr>
      </w:pPr>
      <w:r w:rsidRPr="00280DAC">
        <w:rPr>
          <w:rFonts w:ascii="Open Sans Light" w:hAnsi="Open Sans Light" w:cs="Open Sans Light"/>
          <w:b/>
          <w:sz w:val="22"/>
          <w:szCs w:val="22"/>
        </w:rPr>
        <w:t>Dates and times noted by Governors</w:t>
      </w:r>
    </w:p>
    <w:p w14:paraId="0F3C5644" w14:textId="77777777" w:rsidR="00280DAC" w:rsidRPr="00280DAC" w:rsidRDefault="00280DAC" w:rsidP="00280DAC">
      <w:pPr>
        <w:jc w:val="both"/>
        <w:rPr>
          <w:rFonts w:ascii="Open Sans Light" w:hAnsi="Open Sans Light" w:cs="Open Sans Light"/>
          <w:sz w:val="22"/>
          <w:szCs w:val="22"/>
        </w:rPr>
      </w:pPr>
    </w:p>
    <w:p w14:paraId="18C632BE" w14:textId="28AD1C53" w:rsidR="00280DAC" w:rsidRPr="00280DAC" w:rsidRDefault="00280DAC" w:rsidP="00280DAC">
      <w:pPr>
        <w:ind w:left="567" w:hanging="567"/>
        <w:jc w:val="both"/>
        <w:rPr>
          <w:rFonts w:ascii="Open Sans Light" w:hAnsi="Open Sans Light" w:cs="Open Sans Light"/>
          <w:sz w:val="22"/>
          <w:szCs w:val="22"/>
        </w:rPr>
      </w:pPr>
      <w:r w:rsidRPr="00280DAC">
        <w:rPr>
          <w:rFonts w:ascii="Open Sans Light" w:hAnsi="Open Sans Light" w:cs="Open Sans Light"/>
          <w:sz w:val="22"/>
          <w:szCs w:val="22"/>
        </w:rPr>
        <w:t>------------------------------------------------------------------------------------------------------------------------------</w:t>
      </w:r>
    </w:p>
    <w:p w14:paraId="069553CE" w14:textId="77777777" w:rsidR="00280DAC" w:rsidRPr="00280DAC" w:rsidRDefault="00280DAC" w:rsidP="00280DAC">
      <w:pPr>
        <w:jc w:val="both"/>
        <w:rPr>
          <w:rFonts w:ascii="Open Sans Light" w:hAnsi="Open Sans Light" w:cs="Open Sans Light"/>
          <w:sz w:val="22"/>
          <w:szCs w:val="22"/>
        </w:rPr>
      </w:pPr>
    </w:p>
    <w:p w14:paraId="29BCC2D4" w14:textId="52FEB9CF" w:rsidR="00280DAC" w:rsidRPr="00280DAC" w:rsidRDefault="00280DAC" w:rsidP="00280DAC">
      <w:pPr>
        <w:rPr>
          <w:rFonts w:ascii="Open Sans Light" w:hAnsi="Open Sans Light" w:cs="Open Sans Light"/>
          <w:b/>
          <w:sz w:val="22"/>
          <w:szCs w:val="22"/>
        </w:rPr>
      </w:pPr>
      <w:r w:rsidRPr="00280DAC">
        <w:rPr>
          <w:rFonts w:ascii="Open Sans Light" w:hAnsi="Open Sans Light" w:cs="Open Sans Light"/>
          <w:b/>
          <w:sz w:val="22"/>
          <w:szCs w:val="22"/>
        </w:rPr>
        <w:t>17.</w:t>
      </w:r>
      <w:r w:rsidRPr="00280DAC">
        <w:rPr>
          <w:rFonts w:ascii="Open Sans Light" w:hAnsi="Open Sans Light" w:cs="Open Sans Light"/>
          <w:b/>
          <w:sz w:val="22"/>
          <w:szCs w:val="22"/>
        </w:rPr>
        <w:tab/>
        <w:t>Training and Development</w:t>
      </w:r>
      <w:r w:rsidR="008B3604">
        <w:rPr>
          <w:rFonts w:ascii="Open Sans Light" w:hAnsi="Open Sans Light" w:cs="Open Sans Light"/>
          <w:b/>
          <w:sz w:val="22"/>
          <w:szCs w:val="22"/>
        </w:rPr>
        <w:t xml:space="preserve"> of the Governing Body</w:t>
      </w:r>
    </w:p>
    <w:p w14:paraId="498B134F" w14:textId="77777777" w:rsidR="00280DAC" w:rsidRPr="00280DAC" w:rsidRDefault="00280DAC" w:rsidP="00280DAC">
      <w:pPr>
        <w:rPr>
          <w:rFonts w:ascii="Open Sans Light" w:hAnsi="Open Sans Light" w:cs="Open Sans Light"/>
          <w:sz w:val="22"/>
          <w:szCs w:val="22"/>
        </w:rPr>
      </w:pPr>
    </w:p>
    <w:p w14:paraId="7770A4CC" w14:textId="6E59F94B" w:rsidR="00280DAC" w:rsidRDefault="00374B3E" w:rsidP="004F3F6B">
      <w:pPr>
        <w:jc w:val="both"/>
        <w:rPr>
          <w:rFonts w:ascii="Open Sans Light" w:hAnsi="Open Sans Light" w:cs="Open Sans Light"/>
          <w:sz w:val="22"/>
          <w:szCs w:val="22"/>
        </w:rPr>
      </w:pPr>
      <w:r>
        <w:rPr>
          <w:rFonts w:ascii="Open Sans Light" w:hAnsi="Open Sans Light" w:cs="Open Sans Light"/>
          <w:sz w:val="22"/>
          <w:szCs w:val="22"/>
        </w:rPr>
        <w:t xml:space="preserve">Clerk thanked Governors for completing the skills audit. </w:t>
      </w:r>
    </w:p>
    <w:p w14:paraId="509F3C94" w14:textId="07E3CE5D" w:rsidR="00657EF8" w:rsidRDefault="00657EF8" w:rsidP="004F3F6B">
      <w:pPr>
        <w:jc w:val="both"/>
        <w:rPr>
          <w:rFonts w:ascii="Open Sans Light" w:hAnsi="Open Sans Light" w:cs="Open Sans Light"/>
          <w:sz w:val="22"/>
          <w:szCs w:val="22"/>
        </w:rPr>
      </w:pPr>
    </w:p>
    <w:p w14:paraId="49707C08" w14:textId="189CA216" w:rsidR="00657EF8" w:rsidRDefault="00657EF8" w:rsidP="004F3F6B">
      <w:pPr>
        <w:jc w:val="both"/>
        <w:rPr>
          <w:rFonts w:ascii="Open Sans Light" w:hAnsi="Open Sans Light" w:cs="Open Sans Light"/>
          <w:sz w:val="22"/>
          <w:szCs w:val="22"/>
        </w:rPr>
      </w:pPr>
      <w:r>
        <w:rPr>
          <w:rFonts w:ascii="Open Sans Light" w:hAnsi="Open Sans Light" w:cs="Open Sans Light"/>
          <w:sz w:val="22"/>
          <w:szCs w:val="22"/>
        </w:rPr>
        <w:t xml:space="preserve">Next steps - </w:t>
      </w:r>
      <w:r w:rsidR="00374B3E">
        <w:rPr>
          <w:rFonts w:ascii="Open Sans Light" w:hAnsi="Open Sans Light" w:cs="Open Sans Light"/>
          <w:sz w:val="22"/>
          <w:szCs w:val="22"/>
        </w:rPr>
        <w:t xml:space="preserve">The returns will be collated and used as a basis to recruit additional Governors and to train existing Governors where we have skills gaps.  The Principals and Clerk will meet with Chair and Vice Chair to plan the next steps.  </w:t>
      </w:r>
    </w:p>
    <w:p w14:paraId="4C02E42F" w14:textId="25F8AFC6" w:rsidR="00374B3E" w:rsidRDefault="00374B3E" w:rsidP="004F3F6B">
      <w:pPr>
        <w:jc w:val="both"/>
        <w:rPr>
          <w:rFonts w:ascii="Open Sans Light" w:hAnsi="Open Sans Light" w:cs="Open Sans Light"/>
          <w:sz w:val="22"/>
          <w:szCs w:val="22"/>
        </w:rPr>
      </w:pPr>
    </w:p>
    <w:p w14:paraId="0D1E3815" w14:textId="77777777" w:rsidR="00374B3E" w:rsidRDefault="00374B3E" w:rsidP="004F3F6B">
      <w:pPr>
        <w:jc w:val="both"/>
        <w:rPr>
          <w:rFonts w:ascii="Open Sans Light" w:hAnsi="Open Sans Light" w:cs="Open Sans Light"/>
          <w:sz w:val="22"/>
          <w:szCs w:val="22"/>
        </w:rPr>
      </w:pPr>
      <w:r>
        <w:rPr>
          <w:rFonts w:ascii="Open Sans Light" w:hAnsi="Open Sans Light" w:cs="Open Sans Light"/>
          <w:sz w:val="22"/>
          <w:szCs w:val="22"/>
        </w:rPr>
        <w:t xml:space="preserve">Initial thoughts are </w:t>
      </w:r>
    </w:p>
    <w:p w14:paraId="507C0A75" w14:textId="468F4C25" w:rsidR="00374B3E" w:rsidRDefault="00374B3E" w:rsidP="004F3F6B">
      <w:pPr>
        <w:ind w:left="170" w:hanging="170"/>
        <w:jc w:val="both"/>
        <w:rPr>
          <w:rFonts w:ascii="Open Sans Light" w:hAnsi="Open Sans Light" w:cs="Open Sans Light"/>
          <w:sz w:val="22"/>
          <w:szCs w:val="22"/>
        </w:rPr>
      </w:pPr>
      <w:r>
        <w:rPr>
          <w:rFonts w:ascii="Open Sans Light" w:hAnsi="Open Sans Light" w:cs="Open Sans Light"/>
          <w:sz w:val="22"/>
          <w:szCs w:val="22"/>
        </w:rPr>
        <w:t xml:space="preserve"> - to work with Mr Found (agenda item 12) with regards training Governors to challenge College.   </w:t>
      </w:r>
      <w:r w:rsidRPr="00374B3E">
        <w:rPr>
          <w:rFonts w:ascii="Open Sans Light" w:hAnsi="Open Sans Light" w:cs="Open Sans Light"/>
          <w:sz w:val="22"/>
          <w:szCs w:val="22"/>
        </w:rPr>
        <w:t>With Govern</w:t>
      </w:r>
      <w:r>
        <w:rPr>
          <w:rFonts w:ascii="Open Sans Light" w:hAnsi="Open Sans Light" w:cs="Open Sans Light"/>
          <w:sz w:val="22"/>
          <w:szCs w:val="22"/>
        </w:rPr>
        <w:t>ors</w:t>
      </w:r>
      <w:r w:rsidRPr="00374B3E">
        <w:rPr>
          <w:rFonts w:ascii="Open Sans Light" w:hAnsi="Open Sans Light" w:cs="Open Sans Light"/>
          <w:sz w:val="22"/>
          <w:szCs w:val="22"/>
        </w:rPr>
        <w:t>' permission, Mrs Merritt will approach Mr Found.</w:t>
      </w:r>
    </w:p>
    <w:p w14:paraId="56F343B5" w14:textId="4D794CFF" w:rsidR="00374B3E" w:rsidRDefault="00374B3E" w:rsidP="004F3F6B">
      <w:pPr>
        <w:jc w:val="both"/>
        <w:rPr>
          <w:rFonts w:ascii="Open Sans Light" w:hAnsi="Open Sans Light" w:cs="Open Sans Light"/>
          <w:sz w:val="22"/>
          <w:szCs w:val="22"/>
        </w:rPr>
      </w:pPr>
    </w:p>
    <w:p w14:paraId="418BAF19" w14:textId="1E8A175F" w:rsidR="00374B3E" w:rsidRDefault="00374B3E" w:rsidP="004F3F6B">
      <w:pPr>
        <w:jc w:val="both"/>
        <w:rPr>
          <w:rFonts w:ascii="Open Sans Light" w:hAnsi="Open Sans Light" w:cs="Open Sans Light"/>
          <w:sz w:val="22"/>
          <w:szCs w:val="22"/>
        </w:rPr>
      </w:pPr>
      <w:r>
        <w:rPr>
          <w:rFonts w:ascii="Open Sans Light" w:hAnsi="Open Sans Light" w:cs="Open Sans Light"/>
          <w:sz w:val="22"/>
          <w:szCs w:val="22"/>
        </w:rPr>
        <w:t xml:space="preserve"> - Clerk will circulate details of the online training modules raised by Miss Hitchins</w:t>
      </w:r>
    </w:p>
    <w:p w14:paraId="6A0372AF" w14:textId="53F65236" w:rsidR="00374B3E" w:rsidRDefault="00374B3E" w:rsidP="004F3F6B">
      <w:pPr>
        <w:jc w:val="both"/>
        <w:rPr>
          <w:rFonts w:ascii="Open Sans Light" w:hAnsi="Open Sans Light" w:cs="Open Sans Light"/>
          <w:sz w:val="22"/>
          <w:szCs w:val="22"/>
        </w:rPr>
      </w:pPr>
    </w:p>
    <w:p w14:paraId="2BBCC3B3" w14:textId="2EE0C6D0" w:rsidR="00374B3E" w:rsidRPr="00280DAC" w:rsidRDefault="00374B3E" w:rsidP="004F3F6B">
      <w:pPr>
        <w:jc w:val="both"/>
        <w:rPr>
          <w:rFonts w:ascii="Open Sans Light" w:hAnsi="Open Sans Light" w:cs="Open Sans Light"/>
          <w:sz w:val="22"/>
          <w:szCs w:val="22"/>
        </w:rPr>
      </w:pPr>
      <w:r>
        <w:rPr>
          <w:rFonts w:ascii="Open Sans Light" w:hAnsi="Open Sans Light" w:cs="Open Sans Light"/>
          <w:sz w:val="22"/>
          <w:szCs w:val="22"/>
        </w:rPr>
        <w:t>Mrs Jarratt suggested Governors could be allocated specific areas of responsibility within College (</w:t>
      </w:r>
      <w:r w:rsidR="00661793">
        <w:rPr>
          <w:rFonts w:ascii="Open Sans Light" w:hAnsi="Open Sans Light" w:cs="Open Sans Light"/>
          <w:sz w:val="22"/>
          <w:szCs w:val="22"/>
        </w:rPr>
        <w:t>i.e.,</w:t>
      </w:r>
      <w:r>
        <w:rPr>
          <w:rFonts w:ascii="Open Sans Light" w:hAnsi="Open Sans Light" w:cs="Open Sans Light"/>
          <w:sz w:val="22"/>
          <w:szCs w:val="22"/>
        </w:rPr>
        <w:t xml:space="preserve"> Safeguarding), or linked to curriculum areas. </w:t>
      </w:r>
    </w:p>
    <w:p w14:paraId="3DC1A0F3" w14:textId="00C2EAEF" w:rsidR="00280DAC" w:rsidRPr="00280DAC" w:rsidRDefault="00280DAC" w:rsidP="00280DAC">
      <w:pPr>
        <w:ind w:left="567" w:hanging="567"/>
        <w:jc w:val="both"/>
        <w:rPr>
          <w:rFonts w:ascii="Open Sans Light" w:hAnsi="Open Sans Light" w:cs="Open Sans Light"/>
          <w:sz w:val="22"/>
          <w:szCs w:val="22"/>
        </w:rPr>
      </w:pPr>
      <w:r w:rsidRPr="00280DAC">
        <w:rPr>
          <w:rFonts w:ascii="Open Sans Light" w:hAnsi="Open Sans Light" w:cs="Open Sans Light"/>
          <w:sz w:val="22"/>
          <w:szCs w:val="22"/>
        </w:rPr>
        <w:t>-----------------------------------------------------------------------------------------------------------------------------</w:t>
      </w:r>
    </w:p>
    <w:p w14:paraId="4848550E" w14:textId="22A51E99" w:rsidR="00280DAC" w:rsidRPr="008166DB" w:rsidRDefault="00280DAC" w:rsidP="00280DAC">
      <w:pPr>
        <w:ind w:left="567" w:hanging="567"/>
        <w:jc w:val="both"/>
        <w:rPr>
          <w:rFonts w:ascii="Open Sans Light" w:hAnsi="Open Sans Light" w:cs="Open Sans Light"/>
          <w:b/>
          <w:sz w:val="14"/>
          <w:szCs w:val="14"/>
        </w:rPr>
      </w:pPr>
    </w:p>
    <w:p w14:paraId="3393A4E1" w14:textId="4DB5B0DE" w:rsidR="0077598E" w:rsidRDefault="0077598E" w:rsidP="00280DAC">
      <w:pPr>
        <w:ind w:left="567" w:hanging="567"/>
        <w:jc w:val="both"/>
        <w:rPr>
          <w:rFonts w:ascii="Open Sans Light" w:hAnsi="Open Sans Light" w:cs="Open Sans Light"/>
          <w:b/>
          <w:sz w:val="22"/>
          <w:szCs w:val="22"/>
        </w:rPr>
      </w:pPr>
      <w:r>
        <w:rPr>
          <w:rFonts w:ascii="Open Sans Light" w:hAnsi="Open Sans Light" w:cs="Open Sans Light"/>
          <w:b/>
          <w:sz w:val="22"/>
          <w:szCs w:val="22"/>
        </w:rPr>
        <w:t xml:space="preserve">Mr Gilmore and Mrs Merritt (Principals) left the meeting. </w:t>
      </w:r>
    </w:p>
    <w:p w14:paraId="4E4F1E99" w14:textId="4C55B2BE" w:rsidR="0077598E" w:rsidRPr="008166DB" w:rsidRDefault="0077598E" w:rsidP="00280DAC">
      <w:pPr>
        <w:ind w:left="567" w:hanging="567"/>
        <w:jc w:val="both"/>
        <w:rPr>
          <w:rFonts w:ascii="Open Sans Light" w:hAnsi="Open Sans Light" w:cs="Open Sans Light"/>
          <w:b/>
          <w:sz w:val="16"/>
          <w:szCs w:val="16"/>
        </w:rPr>
      </w:pPr>
    </w:p>
    <w:p w14:paraId="0EB6F0BA" w14:textId="699FE387" w:rsidR="0077598E" w:rsidRDefault="0077598E" w:rsidP="00280DAC">
      <w:pPr>
        <w:ind w:left="567" w:hanging="567"/>
        <w:jc w:val="both"/>
        <w:rPr>
          <w:rFonts w:ascii="Open Sans Light" w:hAnsi="Open Sans Light" w:cs="Open Sans Light"/>
          <w:bCs/>
          <w:sz w:val="22"/>
          <w:szCs w:val="22"/>
        </w:rPr>
      </w:pPr>
      <w:r>
        <w:rPr>
          <w:rFonts w:ascii="Open Sans Light" w:hAnsi="Open Sans Light" w:cs="Open Sans Light"/>
          <w:bCs/>
          <w:sz w:val="22"/>
          <w:szCs w:val="22"/>
        </w:rPr>
        <w:t xml:space="preserve">----------------------------------------------------------------------------------------------------------------------------- </w:t>
      </w:r>
    </w:p>
    <w:p w14:paraId="35E898B2" w14:textId="77777777" w:rsidR="0077598E" w:rsidRPr="008166DB" w:rsidRDefault="0077598E" w:rsidP="00280DAC">
      <w:pPr>
        <w:ind w:left="567" w:hanging="567"/>
        <w:jc w:val="both"/>
        <w:rPr>
          <w:rFonts w:ascii="Open Sans Light" w:hAnsi="Open Sans Light" w:cs="Open Sans Light"/>
          <w:bCs/>
          <w:sz w:val="16"/>
          <w:szCs w:val="16"/>
        </w:rPr>
      </w:pPr>
      <w:bookmarkStart w:id="1" w:name="_Hlk94693764"/>
    </w:p>
    <w:p w14:paraId="19F3DE91" w14:textId="77777777" w:rsidR="00280DAC" w:rsidRPr="00280DAC" w:rsidRDefault="00280DAC" w:rsidP="00280DAC">
      <w:pPr>
        <w:ind w:left="426" w:hanging="426"/>
        <w:rPr>
          <w:rFonts w:ascii="Open Sans Light" w:hAnsi="Open Sans Light" w:cs="Open Sans Light"/>
          <w:b/>
          <w:sz w:val="22"/>
          <w:szCs w:val="22"/>
        </w:rPr>
      </w:pPr>
      <w:r w:rsidRPr="00280DAC">
        <w:rPr>
          <w:rFonts w:ascii="Open Sans Light" w:hAnsi="Open Sans Light" w:cs="Open Sans Light"/>
          <w:b/>
          <w:sz w:val="22"/>
          <w:szCs w:val="22"/>
        </w:rPr>
        <w:t>18.</w:t>
      </w:r>
      <w:r w:rsidRPr="00280DAC">
        <w:rPr>
          <w:rFonts w:ascii="Open Sans Light" w:hAnsi="Open Sans Light" w:cs="Open Sans Light"/>
          <w:b/>
          <w:sz w:val="22"/>
          <w:szCs w:val="22"/>
        </w:rPr>
        <w:tab/>
        <w:t xml:space="preserve">     Other Business </w:t>
      </w:r>
    </w:p>
    <w:p w14:paraId="3BAE2A68" w14:textId="75337448" w:rsidR="00280DAC" w:rsidRPr="008166DB" w:rsidRDefault="00280DAC" w:rsidP="00280DAC">
      <w:pPr>
        <w:ind w:left="567" w:hanging="567"/>
        <w:jc w:val="both"/>
        <w:rPr>
          <w:rFonts w:ascii="Open Sans Light" w:hAnsi="Open Sans Light" w:cs="Open Sans Light"/>
          <w:b/>
          <w:sz w:val="16"/>
          <w:szCs w:val="16"/>
        </w:rPr>
      </w:pPr>
    </w:p>
    <w:p w14:paraId="03192C4F" w14:textId="64C4185F" w:rsidR="00E41C92" w:rsidRPr="004F3F6B" w:rsidRDefault="00494FB6" w:rsidP="00E41C92">
      <w:pPr>
        <w:jc w:val="both"/>
        <w:rPr>
          <w:rFonts w:ascii="Open Sans Light" w:hAnsi="Open Sans Light" w:cs="Open Sans Light"/>
          <w:bCs/>
          <w:i/>
          <w:iCs/>
          <w:sz w:val="22"/>
          <w:szCs w:val="22"/>
        </w:rPr>
      </w:pPr>
      <w:bookmarkStart w:id="2" w:name="_Hlk100144221"/>
      <w:bookmarkStart w:id="3" w:name="_Hlk100144114"/>
      <w:r w:rsidRPr="004F3F6B">
        <w:rPr>
          <w:rFonts w:ascii="Open Sans Light" w:hAnsi="Open Sans Light" w:cs="Open Sans Light"/>
          <w:bCs/>
          <w:i/>
          <w:iCs/>
          <w:sz w:val="22"/>
          <w:szCs w:val="22"/>
        </w:rPr>
        <w:t xml:space="preserve">Agenda item deemed confidential – content removed. </w:t>
      </w:r>
      <w:bookmarkEnd w:id="2"/>
    </w:p>
    <w:bookmarkEnd w:id="3"/>
    <w:p w14:paraId="74BD3B79" w14:textId="4C2208C4" w:rsidR="000A1CC5" w:rsidRDefault="000A1CC5" w:rsidP="00E41C92">
      <w:pPr>
        <w:jc w:val="both"/>
        <w:rPr>
          <w:rFonts w:ascii="Open Sans Light" w:hAnsi="Open Sans Light" w:cs="Open Sans Light"/>
          <w:b/>
          <w:sz w:val="22"/>
          <w:szCs w:val="22"/>
        </w:rPr>
      </w:pPr>
    </w:p>
    <w:p w14:paraId="1AF8A5CC" w14:textId="0E83AED5" w:rsidR="000A1CC5" w:rsidRDefault="000A1CC5" w:rsidP="00E41C92">
      <w:pPr>
        <w:jc w:val="both"/>
        <w:rPr>
          <w:rFonts w:ascii="Open Sans Light" w:hAnsi="Open Sans Light" w:cs="Open Sans Light"/>
          <w:b/>
          <w:sz w:val="22"/>
          <w:szCs w:val="22"/>
        </w:rPr>
      </w:pPr>
      <w:r>
        <w:rPr>
          <w:rFonts w:ascii="Open Sans Light" w:hAnsi="Open Sans Light" w:cs="Open Sans Light"/>
          <w:b/>
          <w:sz w:val="22"/>
          <w:szCs w:val="22"/>
        </w:rPr>
        <w:t>Resolved #</w:t>
      </w:r>
      <w:r w:rsidR="008D60A1">
        <w:rPr>
          <w:rFonts w:ascii="Open Sans Light" w:hAnsi="Open Sans Light" w:cs="Open Sans Light"/>
          <w:b/>
          <w:sz w:val="22"/>
          <w:szCs w:val="22"/>
        </w:rPr>
        <w:t>17</w:t>
      </w:r>
    </w:p>
    <w:p w14:paraId="512E7C64" w14:textId="13F9D537" w:rsidR="00E41C92" w:rsidRPr="004F3F6B" w:rsidRDefault="00494FB6" w:rsidP="0077598E">
      <w:pPr>
        <w:jc w:val="both"/>
        <w:rPr>
          <w:rFonts w:ascii="Open Sans Light" w:hAnsi="Open Sans Light" w:cs="Open Sans Light"/>
          <w:b/>
          <w:i/>
          <w:iCs/>
          <w:sz w:val="22"/>
          <w:szCs w:val="22"/>
        </w:rPr>
      </w:pPr>
      <w:r w:rsidRPr="004F3F6B">
        <w:rPr>
          <w:rFonts w:ascii="Open Sans Light" w:hAnsi="Open Sans Light" w:cs="Open Sans Light"/>
          <w:b/>
          <w:i/>
          <w:iCs/>
          <w:sz w:val="22"/>
          <w:szCs w:val="22"/>
        </w:rPr>
        <w:t>Agenda item deemed confidential – content removed.</w:t>
      </w:r>
    </w:p>
    <w:p w14:paraId="72755C58" w14:textId="77777777" w:rsidR="00494FB6" w:rsidRDefault="00494FB6" w:rsidP="0077598E">
      <w:pPr>
        <w:jc w:val="both"/>
        <w:rPr>
          <w:rFonts w:ascii="Open Sans Light" w:hAnsi="Open Sans Light" w:cs="Open Sans Light"/>
          <w:bCs/>
          <w:sz w:val="22"/>
          <w:szCs w:val="22"/>
        </w:rPr>
      </w:pPr>
    </w:p>
    <w:p w14:paraId="68F56AC5" w14:textId="4E655E38" w:rsidR="000A1CC5" w:rsidRPr="004F3F6B" w:rsidRDefault="00494FB6" w:rsidP="0077598E">
      <w:pPr>
        <w:jc w:val="both"/>
        <w:rPr>
          <w:rFonts w:ascii="Open Sans Light" w:hAnsi="Open Sans Light" w:cs="Open Sans Light"/>
          <w:bCs/>
          <w:i/>
          <w:iCs/>
          <w:sz w:val="22"/>
          <w:szCs w:val="22"/>
        </w:rPr>
      </w:pPr>
      <w:r w:rsidRPr="004F3F6B">
        <w:rPr>
          <w:rFonts w:ascii="Open Sans Light" w:hAnsi="Open Sans Light" w:cs="Open Sans Light"/>
          <w:bCs/>
          <w:i/>
          <w:iCs/>
          <w:sz w:val="22"/>
          <w:szCs w:val="22"/>
        </w:rPr>
        <w:t>Agenda item deemed confidential – content removed.</w:t>
      </w:r>
    </w:p>
    <w:p w14:paraId="21DC5C8B" w14:textId="77777777" w:rsidR="00494FB6" w:rsidRPr="008166DB" w:rsidRDefault="00494FB6" w:rsidP="0077598E">
      <w:pPr>
        <w:jc w:val="both"/>
        <w:rPr>
          <w:rFonts w:ascii="Open Sans Light" w:hAnsi="Open Sans Light" w:cs="Open Sans Light"/>
          <w:b/>
          <w:sz w:val="14"/>
          <w:szCs w:val="14"/>
        </w:rPr>
      </w:pPr>
    </w:p>
    <w:p w14:paraId="772A63CA" w14:textId="31669EFA" w:rsidR="000A1CC5" w:rsidRDefault="000A1CC5" w:rsidP="0077598E">
      <w:pPr>
        <w:jc w:val="both"/>
        <w:rPr>
          <w:rFonts w:ascii="Open Sans Light" w:hAnsi="Open Sans Light" w:cs="Open Sans Light"/>
          <w:b/>
          <w:sz w:val="22"/>
          <w:szCs w:val="22"/>
        </w:rPr>
      </w:pPr>
      <w:r>
        <w:rPr>
          <w:rFonts w:ascii="Open Sans Light" w:hAnsi="Open Sans Light" w:cs="Open Sans Light"/>
          <w:b/>
          <w:sz w:val="22"/>
          <w:szCs w:val="22"/>
        </w:rPr>
        <w:t>Resolved #</w:t>
      </w:r>
      <w:r w:rsidR="008D60A1">
        <w:rPr>
          <w:rFonts w:ascii="Open Sans Light" w:hAnsi="Open Sans Light" w:cs="Open Sans Light"/>
          <w:b/>
          <w:sz w:val="22"/>
          <w:szCs w:val="22"/>
        </w:rPr>
        <w:t>18</w:t>
      </w:r>
    </w:p>
    <w:p w14:paraId="481F084F" w14:textId="438111FB" w:rsidR="000C779B" w:rsidRPr="004F3F6B" w:rsidRDefault="00494FB6" w:rsidP="0077598E">
      <w:pPr>
        <w:jc w:val="both"/>
        <w:rPr>
          <w:rFonts w:ascii="Open Sans Light" w:hAnsi="Open Sans Light" w:cs="Open Sans Light"/>
          <w:bCs/>
          <w:i/>
          <w:iCs/>
          <w:sz w:val="22"/>
          <w:szCs w:val="22"/>
        </w:rPr>
      </w:pPr>
      <w:r w:rsidRPr="004F3F6B">
        <w:rPr>
          <w:rFonts w:ascii="Open Sans Light" w:hAnsi="Open Sans Light" w:cs="Open Sans Light"/>
          <w:b/>
          <w:i/>
          <w:iCs/>
          <w:sz w:val="22"/>
          <w:szCs w:val="22"/>
        </w:rPr>
        <w:t>Agenda item deemed confidential – content removed.</w:t>
      </w:r>
    </w:p>
    <w:p w14:paraId="6A80D0B8" w14:textId="68EC5DEF" w:rsidR="00280DAC" w:rsidRDefault="00280DAC" w:rsidP="00280DAC">
      <w:pPr>
        <w:ind w:left="567" w:hanging="567"/>
        <w:jc w:val="both"/>
        <w:rPr>
          <w:rFonts w:ascii="Open Sans Light" w:hAnsi="Open Sans Light" w:cs="Open Sans Light"/>
          <w:sz w:val="22"/>
          <w:szCs w:val="22"/>
        </w:rPr>
      </w:pPr>
      <w:r w:rsidRPr="00280DAC">
        <w:rPr>
          <w:rFonts w:ascii="Open Sans Light" w:hAnsi="Open Sans Light" w:cs="Open Sans Light"/>
          <w:sz w:val="22"/>
          <w:szCs w:val="22"/>
        </w:rPr>
        <w:t>------------------------------------------------------------------------------------------------------------------------------</w:t>
      </w:r>
    </w:p>
    <w:p w14:paraId="4EDC7E74" w14:textId="77777777" w:rsidR="00657EF8" w:rsidRPr="00280DAC" w:rsidRDefault="00657EF8" w:rsidP="00280DAC">
      <w:pPr>
        <w:ind w:left="567" w:hanging="567"/>
        <w:jc w:val="both"/>
        <w:rPr>
          <w:rFonts w:ascii="Open Sans Light" w:hAnsi="Open Sans Light" w:cs="Open Sans Light"/>
          <w:b/>
          <w:sz w:val="22"/>
          <w:szCs w:val="22"/>
        </w:rPr>
      </w:pPr>
    </w:p>
    <w:p w14:paraId="6AD41E79" w14:textId="77777777" w:rsidR="00280DAC" w:rsidRPr="00280DAC" w:rsidRDefault="00280DAC" w:rsidP="00280DAC">
      <w:pPr>
        <w:rPr>
          <w:rFonts w:ascii="Open Sans Light" w:hAnsi="Open Sans Light" w:cs="Open Sans Light"/>
          <w:b/>
          <w:sz w:val="22"/>
          <w:szCs w:val="22"/>
        </w:rPr>
      </w:pPr>
      <w:r w:rsidRPr="00280DAC">
        <w:rPr>
          <w:rFonts w:ascii="Open Sans Light" w:hAnsi="Open Sans Light" w:cs="Open Sans Light"/>
          <w:b/>
          <w:sz w:val="22"/>
          <w:szCs w:val="22"/>
        </w:rPr>
        <w:t>19.</w:t>
      </w:r>
      <w:r w:rsidRPr="00280DAC">
        <w:rPr>
          <w:rFonts w:ascii="Open Sans Light" w:hAnsi="Open Sans Light" w:cs="Open Sans Light"/>
          <w:b/>
          <w:sz w:val="22"/>
          <w:szCs w:val="22"/>
        </w:rPr>
        <w:tab/>
        <w:t>Identification of Confidential Items.</w:t>
      </w:r>
    </w:p>
    <w:p w14:paraId="66A20862" w14:textId="4CABDDBD" w:rsidR="00280DAC" w:rsidRDefault="00280DAC" w:rsidP="00280DAC">
      <w:pPr>
        <w:rPr>
          <w:rFonts w:ascii="Open Sans Light" w:hAnsi="Open Sans Light" w:cs="Open Sans Light"/>
          <w:sz w:val="22"/>
          <w:szCs w:val="22"/>
        </w:rPr>
      </w:pPr>
    </w:p>
    <w:p w14:paraId="06CFE516" w14:textId="77777777" w:rsidR="00454DE8" w:rsidRPr="00454DE8" w:rsidRDefault="00454DE8" w:rsidP="00454DE8">
      <w:pPr>
        <w:rPr>
          <w:rFonts w:ascii="Open Sans Light" w:hAnsi="Open Sans Light" w:cs="Open Sans Light"/>
          <w:sz w:val="22"/>
          <w:szCs w:val="22"/>
        </w:rPr>
      </w:pPr>
      <w:r>
        <w:rPr>
          <w:rFonts w:ascii="Open Sans Light" w:hAnsi="Open Sans Light" w:cs="Open Sans Light"/>
          <w:sz w:val="22"/>
          <w:szCs w:val="22"/>
        </w:rPr>
        <w:t xml:space="preserve"> - </w:t>
      </w:r>
      <w:r w:rsidRPr="00454DE8">
        <w:rPr>
          <w:rFonts w:ascii="Open Sans Light" w:hAnsi="Open Sans Light" w:cs="Open Sans Light"/>
          <w:sz w:val="22"/>
          <w:szCs w:val="22"/>
        </w:rPr>
        <w:t xml:space="preserve">10. </w:t>
      </w:r>
      <w:r w:rsidRPr="00454DE8">
        <w:rPr>
          <w:rFonts w:ascii="Open Sans Light" w:hAnsi="Open Sans Light" w:cs="Open Sans Light"/>
          <w:sz w:val="22"/>
          <w:szCs w:val="22"/>
        </w:rPr>
        <w:tab/>
        <w:t>Accounting Officer’s Report</w:t>
      </w:r>
    </w:p>
    <w:p w14:paraId="78667905" w14:textId="0198DE24" w:rsidR="00454DE8" w:rsidRDefault="00454DE8" w:rsidP="00454DE8">
      <w:pPr>
        <w:ind w:left="709"/>
        <w:rPr>
          <w:rFonts w:ascii="Open Sans Light" w:hAnsi="Open Sans Light" w:cs="Open Sans Light"/>
          <w:sz w:val="22"/>
          <w:szCs w:val="22"/>
        </w:rPr>
      </w:pPr>
      <w:r w:rsidRPr="00454DE8">
        <w:rPr>
          <w:rFonts w:ascii="Open Sans Light" w:hAnsi="Open Sans Light" w:cs="Open Sans Light"/>
          <w:sz w:val="22"/>
          <w:szCs w:val="22"/>
        </w:rPr>
        <w:t>i)</w:t>
      </w:r>
      <w:r w:rsidRPr="00454DE8">
        <w:rPr>
          <w:rFonts w:ascii="Open Sans Light" w:hAnsi="Open Sans Light" w:cs="Open Sans Light"/>
          <w:sz w:val="22"/>
          <w:szCs w:val="22"/>
        </w:rPr>
        <w:tab/>
        <w:t>Minsthorpe Academy Trust End of Year Accounts 20</w:t>
      </w:r>
      <w:r w:rsidR="005D76D0">
        <w:rPr>
          <w:rFonts w:ascii="Open Sans Light" w:hAnsi="Open Sans Light" w:cs="Open Sans Light"/>
          <w:sz w:val="22"/>
          <w:szCs w:val="22"/>
        </w:rPr>
        <w:t>20</w:t>
      </w:r>
      <w:r w:rsidRPr="00454DE8">
        <w:rPr>
          <w:rFonts w:ascii="Open Sans Light" w:hAnsi="Open Sans Light" w:cs="Open Sans Light"/>
          <w:sz w:val="22"/>
          <w:szCs w:val="22"/>
        </w:rPr>
        <w:t>/202</w:t>
      </w:r>
      <w:r w:rsidR="005D76D0">
        <w:rPr>
          <w:rFonts w:ascii="Open Sans Light" w:hAnsi="Open Sans Light" w:cs="Open Sans Light"/>
          <w:sz w:val="22"/>
          <w:szCs w:val="22"/>
        </w:rPr>
        <w:t>1</w:t>
      </w:r>
    </w:p>
    <w:p w14:paraId="5EB9B659" w14:textId="15C51B65" w:rsidR="00454DE8" w:rsidRDefault="00454DE8" w:rsidP="00454DE8">
      <w:pPr>
        <w:ind w:left="709"/>
        <w:rPr>
          <w:rFonts w:ascii="Open Sans Light" w:hAnsi="Open Sans Light" w:cs="Open Sans Light"/>
          <w:sz w:val="22"/>
          <w:szCs w:val="22"/>
        </w:rPr>
      </w:pPr>
      <w:r w:rsidRPr="00454DE8">
        <w:rPr>
          <w:rFonts w:ascii="Open Sans Light" w:hAnsi="Open Sans Light" w:cs="Open Sans Light"/>
          <w:sz w:val="22"/>
          <w:szCs w:val="22"/>
        </w:rPr>
        <w:t>ii)</w:t>
      </w:r>
      <w:r w:rsidRPr="00454DE8">
        <w:rPr>
          <w:rFonts w:ascii="Open Sans Light" w:hAnsi="Open Sans Light" w:cs="Open Sans Light"/>
          <w:sz w:val="22"/>
          <w:szCs w:val="22"/>
        </w:rPr>
        <w:tab/>
        <w:t>Ratification of the MAT End of Year Accounts 2020/21</w:t>
      </w:r>
    </w:p>
    <w:p w14:paraId="138C797F" w14:textId="0F1DAD05" w:rsidR="00454DE8" w:rsidRDefault="00454DE8" w:rsidP="00454DE8">
      <w:pPr>
        <w:rPr>
          <w:rFonts w:ascii="Open Sans Light" w:hAnsi="Open Sans Light" w:cs="Open Sans Light"/>
          <w:sz w:val="22"/>
          <w:szCs w:val="22"/>
        </w:rPr>
      </w:pPr>
    </w:p>
    <w:p w14:paraId="00834EEB" w14:textId="6B6140EF" w:rsidR="00454DE8" w:rsidRPr="00280DAC" w:rsidRDefault="00454DE8" w:rsidP="00454DE8">
      <w:pPr>
        <w:rPr>
          <w:rFonts w:ascii="Open Sans Light" w:hAnsi="Open Sans Light" w:cs="Open Sans Light"/>
          <w:sz w:val="22"/>
          <w:szCs w:val="22"/>
        </w:rPr>
      </w:pPr>
      <w:r>
        <w:rPr>
          <w:rFonts w:ascii="Open Sans Light" w:hAnsi="Open Sans Light" w:cs="Open Sans Light"/>
          <w:sz w:val="22"/>
          <w:szCs w:val="22"/>
        </w:rPr>
        <w:t xml:space="preserve"> - 18</w:t>
      </w:r>
      <w:r>
        <w:rPr>
          <w:rFonts w:ascii="Open Sans Light" w:hAnsi="Open Sans Light" w:cs="Open Sans Light"/>
          <w:sz w:val="22"/>
          <w:szCs w:val="22"/>
        </w:rPr>
        <w:tab/>
        <w:t>Other Business Item</w:t>
      </w:r>
      <w:r w:rsidR="00B768E2">
        <w:rPr>
          <w:rFonts w:ascii="Open Sans Light" w:hAnsi="Open Sans Light" w:cs="Open Sans Light"/>
          <w:sz w:val="22"/>
          <w:szCs w:val="22"/>
        </w:rPr>
        <w:t>s</w:t>
      </w:r>
    </w:p>
    <w:p w14:paraId="173AEA5A" w14:textId="6C778B1B" w:rsidR="00280DAC" w:rsidRPr="00280DAC" w:rsidRDefault="00280DAC" w:rsidP="00280DAC">
      <w:pPr>
        <w:ind w:left="567" w:hanging="567"/>
        <w:jc w:val="both"/>
        <w:rPr>
          <w:rFonts w:ascii="Open Sans Light" w:hAnsi="Open Sans Light" w:cs="Open Sans Light"/>
          <w:b/>
          <w:sz w:val="22"/>
          <w:szCs w:val="22"/>
        </w:rPr>
      </w:pPr>
      <w:r w:rsidRPr="00280DAC">
        <w:rPr>
          <w:rFonts w:ascii="Open Sans Light" w:hAnsi="Open Sans Light" w:cs="Open Sans Light"/>
          <w:sz w:val="22"/>
          <w:szCs w:val="22"/>
        </w:rPr>
        <w:t>-------------------------------------------------------------------------------------------------------------------------------</w:t>
      </w:r>
    </w:p>
    <w:p w14:paraId="4A3D4AAC" w14:textId="77777777" w:rsidR="00280DAC" w:rsidRPr="00280DAC" w:rsidRDefault="00280DAC" w:rsidP="00280DAC">
      <w:pPr>
        <w:ind w:left="567" w:hanging="567"/>
        <w:jc w:val="both"/>
        <w:rPr>
          <w:rFonts w:ascii="Open Sans Light" w:hAnsi="Open Sans Light" w:cs="Open Sans Light"/>
          <w:b/>
          <w:sz w:val="22"/>
          <w:szCs w:val="22"/>
        </w:rPr>
      </w:pPr>
    </w:p>
    <w:p w14:paraId="2C66895E" w14:textId="30411ABF" w:rsidR="00280DAC" w:rsidRPr="00280DAC" w:rsidRDefault="00280DAC" w:rsidP="00280DAC">
      <w:pPr>
        <w:ind w:left="567" w:hanging="567"/>
        <w:jc w:val="both"/>
        <w:rPr>
          <w:rFonts w:ascii="Open Sans Light" w:hAnsi="Open Sans Light" w:cs="Open Sans Light"/>
          <w:b/>
          <w:sz w:val="22"/>
          <w:szCs w:val="22"/>
        </w:rPr>
      </w:pPr>
      <w:r w:rsidRPr="00280DAC">
        <w:rPr>
          <w:rFonts w:ascii="Open Sans Light" w:hAnsi="Open Sans Light" w:cs="Open Sans Light"/>
          <w:b/>
          <w:sz w:val="22"/>
          <w:szCs w:val="22"/>
        </w:rPr>
        <w:t xml:space="preserve">The meeting closed at </w:t>
      </w:r>
      <w:r w:rsidR="00454DE8">
        <w:rPr>
          <w:rFonts w:ascii="Open Sans Light" w:hAnsi="Open Sans Light" w:cs="Open Sans Light"/>
          <w:b/>
          <w:sz w:val="22"/>
          <w:szCs w:val="22"/>
        </w:rPr>
        <w:t>6:30</w:t>
      </w:r>
      <w:r w:rsidR="00657EF8">
        <w:rPr>
          <w:rFonts w:ascii="Open Sans Light" w:hAnsi="Open Sans Light" w:cs="Open Sans Light"/>
          <w:b/>
          <w:sz w:val="22"/>
          <w:szCs w:val="22"/>
        </w:rPr>
        <w:t xml:space="preserve"> </w:t>
      </w:r>
      <w:r w:rsidRPr="00280DAC">
        <w:rPr>
          <w:rFonts w:ascii="Open Sans Light" w:hAnsi="Open Sans Light" w:cs="Open Sans Light"/>
          <w:b/>
          <w:sz w:val="22"/>
          <w:szCs w:val="22"/>
        </w:rPr>
        <w:t>pm</w:t>
      </w:r>
    </w:p>
    <w:p w14:paraId="74B0AFAA" w14:textId="14D2EE42" w:rsidR="00280DAC" w:rsidRPr="00280DAC" w:rsidRDefault="00280DAC" w:rsidP="00280DAC">
      <w:pPr>
        <w:ind w:left="567" w:hanging="567"/>
        <w:jc w:val="both"/>
        <w:rPr>
          <w:rFonts w:ascii="Open Sans Light" w:hAnsi="Open Sans Light" w:cs="Open Sans Light"/>
          <w:sz w:val="22"/>
          <w:szCs w:val="22"/>
        </w:rPr>
      </w:pPr>
      <w:r w:rsidRPr="00280DAC">
        <w:rPr>
          <w:rFonts w:ascii="Open Sans Light" w:hAnsi="Open Sans Light" w:cs="Open Sans Light"/>
          <w:sz w:val="22"/>
          <w:szCs w:val="22"/>
        </w:rPr>
        <w:t>-------------------------------------------------------------------------------------------------------------------------------</w:t>
      </w:r>
    </w:p>
    <w:bookmarkEnd w:id="1"/>
    <w:p w14:paraId="3A0D9277" w14:textId="77777777" w:rsidR="00EA1BD6" w:rsidRDefault="00EA1BD6" w:rsidP="00EA1BD6">
      <w:pPr>
        <w:ind w:left="204"/>
        <w:rPr>
          <w:rFonts w:ascii="Arial" w:eastAsia="Calibri" w:hAnsi="Arial" w:cs="Arial"/>
          <w:sz w:val="22"/>
          <w:szCs w:val="22"/>
        </w:rPr>
      </w:pPr>
    </w:p>
    <w:p w14:paraId="3582519C" w14:textId="6BFF3E80" w:rsidR="00EA1BD6" w:rsidRPr="00EA1BD6" w:rsidRDefault="00EA1BD6" w:rsidP="00EA1BD6">
      <w:pPr>
        <w:ind w:left="204"/>
        <w:rPr>
          <w:rFonts w:ascii="Arial" w:eastAsia="Calibri" w:hAnsi="Arial" w:cs="Arial"/>
          <w:sz w:val="22"/>
          <w:szCs w:val="22"/>
        </w:rPr>
      </w:pPr>
      <w:r w:rsidRPr="00EA1BD6">
        <w:rPr>
          <w:rFonts w:ascii="Arial" w:eastAsia="Calibri" w:hAnsi="Arial" w:cs="Arial"/>
          <w:sz w:val="22"/>
          <w:szCs w:val="22"/>
        </w:rPr>
        <w:t>Signed as a correct record.</w:t>
      </w:r>
    </w:p>
    <w:p w14:paraId="638192E7" w14:textId="77777777" w:rsidR="00EA1BD6" w:rsidRPr="00EA1BD6" w:rsidRDefault="00EA1BD6" w:rsidP="00EA1BD6">
      <w:pPr>
        <w:ind w:left="204"/>
        <w:rPr>
          <w:rFonts w:ascii="Arial" w:eastAsia="Calibri" w:hAnsi="Arial" w:cs="Arial"/>
          <w:sz w:val="22"/>
          <w:szCs w:val="22"/>
        </w:rPr>
      </w:pPr>
      <w:r w:rsidRPr="00EA1BD6">
        <w:rPr>
          <w:rFonts w:ascii="Calibri" w:eastAsia="Calibri" w:hAnsi="Calibri"/>
          <w:noProof/>
          <w:sz w:val="22"/>
          <w:szCs w:val="22"/>
        </w:rPr>
        <w:drawing>
          <wp:anchor distT="0" distB="0" distL="114300" distR="114300" simplePos="0" relativeHeight="251659264" behindDoc="1" locked="0" layoutInCell="1" allowOverlap="1" wp14:anchorId="6678514B" wp14:editId="30D3A115">
            <wp:simplePos x="0" y="0"/>
            <wp:positionH relativeFrom="column">
              <wp:posOffset>0</wp:posOffset>
            </wp:positionH>
            <wp:positionV relativeFrom="paragraph">
              <wp:posOffset>156210</wp:posOffset>
            </wp:positionV>
            <wp:extent cx="2386965" cy="542925"/>
            <wp:effectExtent l="0" t="0" r="0" b="9525"/>
            <wp:wrapTight wrapText="bothSides">
              <wp:wrapPolygon edited="0">
                <wp:start x="0" y="0"/>
                <wp:lineTo x="0" y="21221"/>
                <wp:lineTo x="21376" y="21221"/>
                <wp:lineTo x="213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696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EDA1D3" w14:textId="77777777" w:rsidR="00EA1BD6" w:rsidRPr="00EA1BD6" w:rsidRDefault="00EA1BD6" w:rsidP="00EA1BD6">
      <w:pPr>
        <w:ind w:left="204"/>
        <w:rPr>
          <w:rFonts w:ascii="Arial" w:eastAsia="Calibri" w:hAnsi="Arial" w:cs="Arial"/>
          <w:sz w:val="22"/>
          <w:szCs w:val="22"/>
        </w:rPr>
      </w:pPr>
    </w:p>
    <w:p w14:paraId="436609CC" w14:textId="77777777" w:rsidR="00EA1BD6" w:rsidRPr="00EA1BD6" w:rsidRDefault="00EA1BD6" w:rsidP="00EA1BD6">
      <w:pPr>
        <w:ind w:left="204"/>
        <w:rPr>
          <w:rFonts w:ascii="Arial" w:eastAsia="Calibri" w:hAnsi="Arial" w:cs="Arial"/>
          <w:sz w:val="22"/>
          <w:szCs w:val="22"/>
        </w:rPr>
      </w:pPr>
    </w:p>
    <w:p w14:paraId="3C92B18C" w14:textId="77777777" w:rsidR="00EA1BD6" w:rsidRPr="00EA1BD6" w:rsidRDefault="00EA1BD6" w:rsidP="00EA1BD6">
      <w:pPr>
        <w:ind w:left="204"/>
        <w:rPr>
          <w:rFonts w:ascii="Arial" w:eastAsia="Calibri" w:hAnsi="Arial" w:cs="Arial"/>
          <w:sz w:val="22"/>
          <w:szCs w:val="22"/>
        </w:rPr>
      </w:pPr>
    </w:p>
    <w:p w14:paraId="62B22AEA" w14:textId="77777777" w:rsidR="00EA1BD6" w:rsidRPr="00EA1BD6" w:rsidRDefault="00EA1BD6" w:rsidP="00EA1BD6">
      <w:pPr>
        <w:ind w:left="204"/>
        <w:rPr>
          <w:rFonts w:ascii="Arial" w:eastAsia="Calibri" w:hAnsi="Arial" w:cs="Arial"/>
          <w:sz w:val="22"/>
          <w:szCs w:val="22"/>
        </w:rPr>
      </w:pPr>
    </w:p>
    <w:p w14:paraId="682531CA" w14:textId="77777777" w:rsidR="00EA1BD6" w:rsidRPr="00EA1BD6" w:rsidRDefault="00EA1BD6" w:rsidP="00EA1BD6">
      <w:pPr>
        <w:ind w:left="204"/>
        <w:rPr>
          <w:rFonts w:ascii="Arial" w:eastAsia="Calibri" w:hAnsi="Arial" w:cs="Arial"/>
          <w:sz w:val="22"/>
          <w:szCs w:val="22"/>
        </w:rPr>
      </w:pPr>
      <w:r w:rsidRPr="00EA1BD6">
        <w:rPr>
          <w:rFonts w:ascii="Arial" w:eastAsia="Calibri" w:hAnsi="Arial" w:cs="Arial"/>
          <w:sz w:val="22"/>
          <w:szCs w:val="22"/>
        </w:rPr>
        <w:t>Mrs B Semper</w:t>
      </w:r>
    </w:p>
    <w:p w14:paraId="75F409F7" w14:textId="77777777" w:rsidR="00EA1BD6" w:rsidRPr="00EA1BD6" w:rsidRDefault="00EA1BD6" w:rsidP="00EA1BD6">
      <w:pPr>
        <w:ind w:left="204"/>
        <w:rPr>
          <w:rFonts w:ascii="Arial" w:eastAsia="Calibri" w:hAnsi="Arial" w:cs="Arial"/>
          <w:sz w:val="22"/>
          <w:szCs w:val="22"/>
        </w:rPr>
      </w:pPr>
      <w:r w:rsidRPr="00EA1BD6">
        <w:rPr>
          <w:rFonts w:ascii="Arial" w:eastAsia="Calibri" w:hAnsi="Arial" w:cs="Arial"/>
          <w:sz w:val="22"/>
          <w:szCs w:val="22"/>
        </w:rPr>
        <w:t>Chair of Governors</w:t>
      </w:r>
    </w:p>
    <w:p w14:paraId="2E2F450A" w14:textId="77777777" w:rsidR="00EA1BD6" w:rsidRPr="00EA1BD6" w:rsidRDefault="00EA1BD6" w:rsidP="00EA1BD6">
      <w:pPr>
        <w:rPr>
          <w:rFonts w:ascii="Calibri" w:eastAsia="Calibri" w:hAnsi="Calibri"/>
          <w:sz w:val="22"/>
          <w:szCs w:val="22"/>
        </w:rPr>
      </w:pPr>
    </w:p>
    <w:p w14:paraId="710BA8EB" w14:textId="1F78D6C3" w:rsidR="005B3288" w:rsidRPr="00280DAC" w:rsidRDefault="005B3288" w:rsidP="00430A48">
      <w:pPr>
        <w:rPr>
          <w:rFonts w:ascii="Open Sans Light" w:hAnsi="Open Sans Light" w:cs="Open Sans Light"/>
        </w:rPr>
      </w:pPr>
    </w:p>
    <w:sectPr w:rsidR="005B3288" w:rsidRPr="00280DAC" w:rsidSect="008B3604">
      <w:headerReference w:type="even" r:id="rId13"/>
      <w:headerReference w:type="default" r:id="rId14"/>
      <w:footerReference w:type="even" r:id="rId15"/>
      <w:footerReference w:type="default" r:id="rId16"/>
      <w:headerReference w:type="first" r:id="rId17"/>
      <w:footerReference w:type="first" r:id="rId18"/>
      <w:pgSz w:w="11900" w:h="16840"/>
      <w:pgMar w:top="1702" w:right="1440" w:bottom="993" w:left="1440" w:header="624"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9F176" w14:textId="77777777" w:rsidR="00FC1E55" w:rsidRDefault="00FC1E55" w:rsidP="003A5636">
      <w:r>
        <w:separator/>
      </w:r>
    </w:p>
  </w:endnote>
  <w:endnote w:type="continuationSeparator" w:id="0">
    <w:p w14:paraId="1FD605AF" w14:textId="77777777" w:rsidR="00FC1E55" w:rsidRDefault="00FC1E55" w:rsidP="003A5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Open Sans Light">
    <w:altName w:val="Open Sans Light"/>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6936E" w14:textId="77777777" w:rsidR="003038CD" w:rsidRDefault="003038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2263712"/>
      <w:docPartObj>
        <w:docPartGallery w:val="Page Numbers (Bottom of Page)"/>
        <w:docPartUnique/>
      </w:docPartObj>
    </w:sdtPr>
    <w:sdtEndPr>
      <w:rPr>
        <w:noProof/>
      </w:rPr>
    </w:sdtEndPr>
    <w:sdtContent>
      <w:p w14:paraId="4EC3AA6A" w14:textId="58EE6103" w:rsidR="005D76D0" w:rsidRDefault="005D76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120E7F" w14:textId="77777777" w:rsidR="00FC1E55" w:rsidRDefault="00FC1E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CA2AF" w14:textId="77777777" w:rsidR="003038CD" w:rsidRDefault="003038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6E4B2" w14:textId="77777777" w:rsidR="00FC1E55" w:rsidRDefault="00FC1E55" w:rsidP="003A5636">
      <w:r>
        <w:separator/>
      </w:r>
    </w:p>
  </w:footnote>
  <w:footnote w:type="continuationSeparator" w:id="0">
    <w:p w14:paraId="4E14285E" w14:textId="77777777" w:rsidR="00FC1E55" w:rsidRDefault="00FC1E55" w:rsidP="003A56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6EDEF" w14:textId="0CB072A8" w:rsidR="003038CD" w:rsidRDefault="003038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011F3" w14:textId="62F93281" w:rsidR="00FC1E55" w:rsidRDefault="00B768E2" w:rsidP="003A5636">
    <w:pPr>
      <w:pStyle w:val="Header"/>
      <w:ind w:left="-1418"/>
    </w:pPr>
    <w:sdt>
      <w:sdtPr>
        <w:id w:val="-1577505968"/>
        <w:docPartObj>
          <w:docPartGallery w:val="Watermarks"/>
          <w:docPartUnique/>
        </w:docPartObj>
      </w:sdtPr>
      <w:sdtEndPr/>
      <w:sdtContent>
        <w:r>
          <w:rPr>
            <w:noProof/>
          </w:rPr>
          <w:pict w14:anchorId="6E8B0A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185064" o:spid="_x0000_s2053" type="#_x0000_t136" style="position:absolute;left:0;text-align:left;margin-left:0;margin-top:0;width:544.95pt;height:90.8pt;rotation:315;z-index:-251658752;mso-position-horizontal:center;mso-position-horizontal-relative:margin;mso-position-vertical:center;mso-position-vertical-relative:margin" o:allowincell="f" fillcolor="red" stroked="f">
              <v:fill opacity=".5"/>
              <v:textpath style="font-family:&quot;Open Sans&quot;;font-size:1pt" string="FOR PUBLICATION"/>
              <w10:wrap anchorx="margin" anchory="margin"/>
            </v:shape>
          </w:pict>
        </w:r>
      </w:sdtContent>
    </w:sdt>
    <w:r w:rsidR="00FC1E55">
      <w:rPr>
        <w:noProof/>
        <w:lang w:eastAsia="en-GB"/>
      </w:rPr>
      <w:drawing>
        <wp:inline distT="0" distB="0" distL="0" distR="0" wp14:anchorId="54FDD1FE" wp14:editId="43E2CF25">
          <wp:extent cx="7022465" cy="619499"/>
          <wp:effectExtent l="0" t="0" r="63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8270113" cy="72956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FF52F" w14:textId="1AD8DD59" w:rsidR="003038CD" w:rsidRDefault="003038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7F29"/>
    <w:multiLevelType w:val="hybridMultilevel"/>
    <w:tmpl w:val="703C2C92"/>
    <w:lvl w:ilvl="0" w:tplc="D794E39E">
      <w:start w:val="1"/>
      <w:numFmt w:val="lowerRoman"/>
      <w:lvlText w:val="%1)"/>
      <w:lvlJc w:val="left"/>
      <w:pPr>
        <w:ind w:left="2160" w:hanging="720"/>
      </w:pPr>
      <w:rPr>
        <w:rFonts w:cs="Times New Roman" w:hint="default"/>
      </w:rPr>
    </w:lvl>
    <w:lvl w:ilvl="1" w:tplc="08090019">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1" w15:restartNumberingAfterBreak="0">
    <w:nsid w:val="031A3BFC"/>
    <w:multiLevelType w:val="hybridMultilevel"/>
    <w:tmpl w:val="0F5E0C3A"/>
    <w:lvl w:ilvl="0" w:tplc="E0440E4E">
      <w:start w:val="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0ED65A4B"/>
    <w:multiLevelType w:val="hybridMultilevel"/>
    <w:tmpl w:val="80944B1C"/>
    <w:lvl w:ilvl="0" w:tplc="D794E39E">
      <w:start w:val="1"/>
      <w:numFmt w:val="lowerRoman"/>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E01370"/>
    <w:multiLevelType w:val="hybridMultilevel"/>
    <w:tmpl w:val="DE7E1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AA5FF1"/>
    <w:multiLevelType w:val="hybridMultilevel"/>
    <w:tmpl w:val="F1E8F36C"/>
    <w:lvl w:ilvl="0" w:tplc="84DEA074">
      <w:start w:val="19"/>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2EC443CC"/>
    <w:multiLevelType w:val="hybridMultilevel"/>
    <w:tmpl w:val="58F63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E973E1"/>
    <w:multiLevelType w:val="hybridMultilevel"/>
    <w:tmpl w:val="C93211B6"/>
    <w:lvl w:ilvl="0" w:tplc="85DE0504">
      <w:start w:val="19"/>
      <w:numFmt w:val="bullet"/>
      <w:lvlText w:val="-"/>
      <w:lvlJc w:val="left"/>
      <w:pPr>
        <w:ind w:left="420" w:hanging="360"/>
      </w:pPr>
      <w:rPr>
        <w:rFonts w:ascii="Arial" w:eastAsia="Times New Roman" w:hAnsi="Arial" w:cs="Arial" w:hint="default"/>
        <w:i w:val="0"/>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4112E59"/>
    <w:multiLevelType w:val="multilevel"/>
    <w:tmpl w:val="8884B3E6"/>
    <w:lvl w:ilvl="0">
      <w:start w:val="5"/>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91510CB"/>
    <w:multiLevelType w:val="hybridMultilevel"/>
    <w:tmpl w:val="E8F214AE"/>
    <w:lvl w:ilvl="0" w:tplc="0D524F48">
      <w:start w:val="11"/>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41C6122A"/>
    <w:multiLevelType w:val="hybridMultilevel"/>
    <w:tmpl w:val="F2BA4D5E"/>
    <w:lvl w:ilvl="0" w:tplc="E0440E4E">
      <w:start w:val="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2C0C8B"/>
    <w:multiLevelType w:val="hybridMultilevel"/>
    <w:tmpl w:val="ABF42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96274B"/>
    <w:multiLevelType w:val="hybridMultilevel"/>
    <w:tmpl w:val="2DDC9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8C0957"/>
    <w:multiLevelType w:val="hybridMultilevel"/>
    <w:tmpl w:val="90C45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C15F29"/>
    <w:multiLevelType w:val="hybridMultilevel"/>
    <w:tmpl w:val="F26CC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A22659"/>
    <w:multiLevelType w:val="hybridMultilevel"/>
    <w:tmpl w:val="C3D66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5507EA"/>
    <w:multiLevelType w:val="hybridMultilevel"/>
    <w:tmpl w:val="BC6066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FF6597"/>
    <w:multiLevelType w:val="hybridMultilevel"/>
    <w:tmpl w:val="4DCC1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C11FBF"/>
    <w:multiLevelType w:val="hybridMultilevel"/>
    <w:tmpl w:val="CC1AAF30"/>
    <w:lvl w:ilvl="0" w:tplc="77AEE146">
      <w:start w:val="5"/>
      <w:numFmt w:val="bullet"/>
      <w:lvlText w:val="-"/>
      <w:lvlJc w:val="left"/>
      <w:pPr>
        <w:ind w:left="449" w:hanging="360"/>
      </w:pPr>
      <w:rPr>
        <w:rFonts w:ascii="Arial" w:eastAsia="Calibri" w:hAnsi="Arial" w:cs="Arial" w:hint="default"/>
      </w:rPr>
    </w:lvl>
    <w:lvl w:ilvl="1" w:tplc="08090003" w:tentative="1">
      <w:start w:val="1"/>
      <w:numFmt w:val="bullet"/>
      <w:lvlText w:val="o"/>
      <w:lvlJc w:val="left"/>
      <w:pPr>
        <w:ind w:left="1169" w:hanging="360"/>
      </w:pPr>
      <w:rPr>
        <w:rFonts w:ascii="Courier New" w:hAnsi="Courier New" w:cs="Courier New" w:hint="default"/>
      </w:rPr>
    </w:lvl>
    <w:lvl w:ilvl="2" w:tplc="08090005" w:tentative="1">
      <w:start w:val="1"/>
      <w:numFmt w:val="bullet"/>
      <w:lvlText w:val=""/>
      <w:lvlJc w:val="left"/>
      <w:pPr>
        <w:ind w:left="1889" w:hanging="360"/>
      </w:pPr>
      <w:rPr>
        <w:rFonts w:ascii="Wingdings" w:hAnsi="Wingdings" w:hint="default"/>
      </w:rPr>
    </w:lvl>
    <w:lvl w:ilvl="3" w:tplc="08090001" w:tentative="1">
      <w:start w:val="1"/>
      <w:numFmt w:val="bullet"/>
      <w:lvlText w:val=""/>
      <w:lvlJc w:val="left"/>
      <w:pPr>
        <w:ind w:left="2609" w:hanging="360"/>
      </w:pPr>
      <w:rPr>
        <w:rFonts w:ascii="Symbol" w:hAnsi="Symbol" w:hint="default"/>
      </w:rPr>
    </w:lvl>
    <w:lvl w:ilvl="4" w:tplc="08090003" w:tentative="1">
      <w:start w:val="1"/>
      <w:numFmt w:val="bullet"/>
      <w:lvlText w:val="o"/>
      <w:lvlJc w:val="left"/>
      <w:pPr>
        <w:ind w:left="3329" w:hanging="360"/>
      </w:pPr>
      <w:rPr>
        <w:rFonts w:ascii="Courier New" w:hAnsi="Courier New" w:cs="Courier New" w:hint="default"/>
      </w:rPr>
    </w:lvl>
    <w:lvl w:ilvl="5" w:tplc="08090005" w:tentative="1">
      <w:start w:val="1"/>
      <w:numFmt w:val="bullet"/>
      <w:lvlText w:val=""/>
      <w:lvlJc w:val="left"/>
      <w:pPr>
        <w:ind w:left="4049" w:hanging="360"/>
      </w:pPr>
      <w:rPr>
        <w:rFonts w:ascii="Wingdings" w:hAnsi="Wingdings" w:hint="default"/>
      </w:rPr>
    </w:lvl>
    <w:lvl w:ilvl="6" w:tplc="08090001" w:tentative="1">
      <w:start w:val="1"/>
      <w:numFmt w:val="bullet"/>
      <w:lvlText w:val=""/>
      <w:lvlJc w:val="left"/>
      <w:pPr>
        <w:ind w:left="4769" w:hanging="360"/>
      </w:pPr>
      <w:rPr>
        <w:rFonts w:ascii="Symbol" w:hAnsi="Symbol" w:hint="default"/>
      </w:rPr>
    </w:lvl>
    <w:lvl w:ilvl="7" w:tplc="08090003" w:tentative="1">
      <w:start w:val="1"/>
      <w:numFmt w:val="bullet"/>
      <w:lvlText w:val="o"/>
      <w:lvlJc w:val="left"/>
      <w:pPr>
        <w:ind w:left="5489" w:hanging="360"/>
      </w:pPr>
      <w:rPr>
        <w:rFonts w:ascii="Courier New" w:hAnsi="Courier New" w:cs="Courier New" w:hint="default"/>
      </w:rPr>
    </w:lvl>
    <w:lvl w:ilvl="8" w:tplc="08090005" w:tentative="1">
      <w:start w:val="1"/>
      <w:numFmt w:val="bullet"/>
      <w:lvlText w:val=""/>
      <w:lvlJc w:val="left"/>
      <w:pPr>
        <w:ind w:left="6209" w:hanging="360"/>
      </w:pPr>
      <w:rPr>
        <w:rFonts w:ascii="Wingdings" w:hAnsi="Wingdings" w:hint="default"/>
      </w:rPr>
    </w:lvl>
  </w:abstractNum>
  <w:abstractNum w:abstractNumId="18" w15:restartNumberingAfterBreak="0">
    <w:nsid w:val="7BB657B3"/>
    <w:multiLevelType w:val="hybridMultilevel"/>
    <w:tmpl w:val="5D76F1EA"/>
    <w:lvl w:ilvl="0" w:tplc="C1009DAC">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0"/>
  </w:num>
  <w:num w:numId="2">
    <w:abstractNumId w:val="18"/>
  </w:num>
  <w:num w:numId="3">
    <w:abstractNumId w:val="6"/>
  </w:num>
  <w:num w:numId="4">
    <w:abstractNumId w:val="4"/>
  </w:num>
  <w:num w:numId="5">
    <w:abstractNumId w:val="8"/>
  </w:num>
  <w:num w:numId="6">
    <w:abstractNumId w:val="7"/>
  </w:num>
  <w:num w:numId="7">
    <w:abstractNumId w:val="17"/>
  </w:num>
  <w:num w:numId="8">
    <w:abstractNumId w:val="1"/>
  </w:num>
  <w:num w:numId="9">
    <w:abstractNumId w:val="15"/>
  </w:num>
  <w:num w:numId="10">
    <w:abstractNumId w:val="2"/>
  </w:num>
  <w:num w:numId="11">
    <w:abstractNumId w:val="9"/>
  </w:num>
  <w:num w:numId="12">
    <w:abstractNumId w:val="12"/>
  </w:num>
  <w:num w:numId="13">
    <w:abstractNumId w:val="14"/>
  </w:num>
  <w:num w:numId="14">
    <w:abstractNumId w:val="16"/>
  </w:num>
  <w:num w:numId="15">
    <w:abstractNumId w:val="13"/>
  </w:num>
  <w:num w:numId="16">
    <w:abstractNumId w:val="3"/>
  </w:num>
  <w:num w:numId="17">
    <w:abstractNumId w:val="11"/>
  </w:num>
  <w:num w:numId="18">
    <w:abstractNumId w:val="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636"/>
    <w:rsid w:val="0001301C"/>
    <w:rsid w:val="00042601"/>
    <w:rsid w:val="00076464"/>
    <w:rsid w:val="00087E89"/>
    <w:rsid w:val="000A1CC5"/>
    <w:rsid w:val="000C779B"/>
    <w:rsid w:val="000D0019"/>
    <w:rsid w:val="000D2E7D"/>
    <w:rsid w:val="00107F12"/>
    <w:rsid w:val="00141EFB"/>
    <w:rsid w:val="00241EC6"/>
    <w:rsid w:val="00245D78"/>
    <w:rsid w:val="00280DAC"/>
    <w:rsid w:val="002B098D"/>
    <w:rsid w:val="002F5D25"/>
    <w:rsid w:val="00300343"/>
    <w:rsid w:val="003038CD"/>
    <w:rsid w:val="00343EBA"/>
    <w:rsid w:val="00374B3E"/>
    <w:rsid w:val="00387C1C"/>
    <w:rsid w:val="003A5636"/>
    <w:rsid w:val="003E0BBA"/>
    <w:rsid w:val="00430A48"/>
    <w:rsid w:val="0043736C"/>
    <w:rsid w:val="00454DE8"/>
    <w:rsid w:val="00473225"/>
    <w:rsid w:val="0047569A"/>
    <w:rsid w:val="004914B3"/>
    <w:rsid w:val="00494FB6"/>
    <w:rsid w:val="004E12FB"/>
    <w:rsid w:val="004F1E42"/>
    <w:rsid w:val="004F3F6B"/>
    <w:rsid w:val="00522542"/>
    <w:rsid w:val="00527E40"/>
    <w:rsid w:val="00540B1C"/>
    <w:rsid w:val="0056271B"/>
    <w:rsid w:val="00576EA2"/>
    <w:rsid w:val="005B3288"/>
    <w:rsid w:val="005D0FEF"/>
    <w:rsid w:val="005D1CD5"/>
    <w:rsid w:val="005D76D0"/>
    <w:rsid w:val="00621625"/>
    <w:rsid w:val="00657EF8"/>
    <w:rsid w:val="00661793"/>
    <w:rsid w:val="00675C3D"/>
    <w:rsid w:val="00693652"/>
    <w:rsid w:val="006E0572"/>
    <w:rsid w:val="006E3BCB"/>
    <w:rsid w:val="006E5C62"/>
    <w:rsid w:val="006F71C6"/>
    <w:rsid w:val="00725C84"/>
    <w:rsid w:val="007366C5"/>
    <w:rsid w:val="0077598E"/>
    <w:rsid w:val="007B210D"/>
    <w:rsid w:val="008166DB"/>
    <w:rsid w:val="008707CC"/>
    <w:rsid w:val="008817C6"/>
    <w:rsid w:val="0088486D"/>
    <w:rsid w:val="008A17DB"/>
    <w:rsid w:val="008A4B28"/>
    <w:rsid w:val="008B3604"/>
    <w:rsid w:val="008B532F"/>
    <w:rsid w:val="008D60A1"/>
    <w:rsid w:val="00925649"/>
    <w:rsid w:val="009309C0"/>
    <w:rsid w:val="0094367F"/>
    <w:rsid w:val="00974714"/>
    <w:rsid w:val="009919F9"/>
    <w:rsid w:val="009B27D8"/>
    <w:rsid w:val="009F118E"/>
    <w:rsid w:val="00A37ADC"/>
    <w:rsid w:val="00A50422"/>
    <w:rsid w:val="00A50F91"/>
    <w:rsid w:val="00A8316D"/>
    <w:rsid w:val="00A97DBD"/>
    <w:rsid w:val="00AF21CC"/>
    <w:rsid w:val="00B24843"/>
    <w:rsid w:val="00B55F4A"/>
    <w:rsid w:val="00B67F1D"/>
    <w:rsid w:val="00B75015"/>
    <w:rsid w:val="00B768E2"/>
    <w:rsid w:val="00B9450B"/>
    <w:rsid w:val="00BD2E3F"/>
    <w:rsid w:val="00BD7EE3"/>
    <w:rsid w:val="00BE71DB"/>
    <w:rsid w:val="00BF2AA7"/>
    <w:rsid w:val="00C06157"/>
    <w:rsid w:val="00C06DB2"/>
    <w:rsid w:val="00C13B86"/>
    <w:rsid w:val="00C60789"/>
    <w:rsid w:val="00C746E1"/>
    <w:rsid w:val="00CA794B"/>
    <w:rsid w:val="00CC7781"/>
    <w:rsid w:val="00CD125D"/>
    <w:rsid w:val="00CD595D"/>
    <w:rsid w:val="00D40E68"/>
    <w:rsid w:val="00D82430"/>
    <w:rsid w:val="00DE617D"/>
    <w:rsid w:val="00DF5E00"/>
    <w:rsid w:val="00E17FBA"/>
    <w:rsid w:val="00E27F88"/>
    <w:rsid w:val="00E41C92"/>
    <w:rsid w:val="00E42A72"/>
    <w:rsid w:val="00E4755A"/>
    <w:rsid w:val="00E64ED3"/>
    <w:rsid w:val="00E902CE"/>
    <w:rsid w:val="00E949BC"/>
    <w:rsid w:val="00EA1BD6"/>
    <w:rsid w:val="00F13120"/>
    <w:rsid w:val="00FB10A0"/>
    <w:rsid w:val="00FC1E55"/>
    <w:rsid w:val="00FD7D6A"/>
    <w:rsid w:val="00FF1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678F952"/>
  <w15:chartTrackingRefBased/>
  <w15:docId w15:val="{4ABBFEFE-AF3D-7B48-8F0E-B48F73929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63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5636"/>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3A5636"/>
  </w:style>
  <w:style w:type="paragraph" w:styleId="Footer">
    <w:name w:val="footer"/>
    <w:basedOn w:val="Normal"/>
    <w:link w:val="FooterChar"/>
    <w:uiPriority w:val="99"/>
    <w:unhideWhenUsed/>
    <w:rsid w:val="003A5636"/>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3A5636"/>
  </w:style>
  <w:style w:type="paragraph" w:styleId="BalloonText">
    <w:name w:val="Balloon Text"/>
    <w:basedOn w:val="Normal"/>
    <w:link w:val="BalloonTextChar"/>
    <w:uiPriority w:val="99"/>
    <w:semiHidden/>
    <w:unhideWhenUsed/>
    <w:rsid w:val="00540B1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B1C"/>
    <w:rPr>
      <w:rFonts w:ascii="Segoe UI" w:eastAsia="Times New Roman" w:hAnsi="Segoe UI" w:cs="Segoe UI"/>
      <w:sz w:val="18"/>
      <w:szCs w:val="18"/>
    </w:rPr>
  </w:style>
  <w:style w:type="paragraph" w:styleId="ListParagraph">
    <w:name w:val="List Paragraph"/>
    <w:basedOn w:val="Normal"/>
    <w:uiPriority w:val="34"/>
    <w:qFormat/>
    <w:rsid w:val="004914B3"/>
    <w:pPr>
      <w:ind w:left="720"/>
      <w:contextualSpacing/>
    </w:pPr>
  </w:style>
  <w:style w:type="table" w:styleId="TableGrid">
    <w:name w:val="Table Grid"/>
    <w:basedOn w:val="TableNormal"/>
    <w:uiPriority w:val="39"/>
    <w:rsid w:val="00CD125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learning.prevent.homeoffice.gov.uk/la2/screen1.html"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FB007088BA3E448969B08A8A160537F" ma:contentTypeVersion="14" ma:contentTypeDescription="Create a new document." ma:contentTypeScope="" ma:versionID="906148cdc561e04e2dc76d9872c8d204">
  <xsd:schema xmlns:xsd="http://www.w3.org/2001/XMLSchema" xmlns:xs="http://www.w3.org/2001/XMLSchema" xmlns:p="http://schemas.microsoft.com/office/2006/metadata/properties" xmlns:ns2="23b27b8f-8cc8-4138-b4b3-960e84022cb1" xmlns:ns3="e0a5b87b-ed81-4cfc-a885-7f0d7f09a95e" targetNamespace="http://schemas.microsoft.com/office/2006/metadata/properties" ma:root="true" ma:fieldsID="6c065a35022ff4359435cbb18f4a5f88" ns2:_="" ns3:_="">
    <xsd:import namespace="23b27b8f-8cc8-4138-b4b3-960e84022cb1"/>
    <xsd:import namespace="e0a5b87b-ed81-4cfc-a885-7f0d7f09a95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_Flow_SignoffStatu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27b8f-8cc8-4138-b4b3-960e84022cb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a5b87b-ed81-4cfc-a885-7f0d7f09a95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Flow_SignoffStatus xmlns="e0a5b87b-ed81-4cfc-a885-7f0d7f09a95e" xsi:nil="true"/>
  </documentManagement>
</p:properties>
</file>

<file path=customXml/itemProps1.xml><?xml version="1.0" encoding="utf-8"?>
<ds:datastoreItem xmlns:ds="http://schemas.openxmlformats.org/officeDocument/2006/customXml" ds:itemID="{29B29B91-AA09-4908-86DD-22AD73CBC3F2}">
  <ds:schemaRefs>
    <ds:schemaRef ds:uri="http://schemas.microsoft.com/sharepoint/v3/contenttype/forms"/>
  </ds:schemaRefs>
</ds:datastoreItem>
</file>

<file path=customXml/itemProps2.xml><?xml version="1.0" encoding="utf-8"?>
<ds:datastoreItem xmlns:ds="http://schemas.openxmlformats.org/officeDocument/2006/customXml" ds:itemID="{5A3E6795-FCC7-49A3-B0AF-282D80F0518A}">
  <ds:schemaRefs>
    <ds:schemaRef ds:uri="http://schemas.openxmlformats.org/officeDocument/2006/bibliography"/>
  </ds:schemaRefs>
</ds:datastoreItem>
</file>

<file path=customXml/itemProps3.xml><?xml version="1.0" encoding="utf-8"?>
<ds:datastoreItem xmlns:ds="http://schemas.openxmlformats.org/officeDocument/2006/customXml" ds:itemID="{FB575973-E9F3-46B6-8D35-2BDAD2DBEA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27b8f-8cc8-4138-b4b3-960e84022cb1"/>
    <ds:schemaRef ds:uri="e0a5b87b-ed81-4cfc-a885-7f0d7f09a9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BDEC7A-1959-4F0D-941C-B17A66F09A28}">
  <ds:schemaRefs>
    <ds:schemaRef ds:uri="http://purl.org/dc/terms/"/>
    <ds:schemaRef ds:uri="http://schemas.openxmlformats.org/package/2006/metadata/core-properties"/>
    <ds:schemaRef ds:uri="http://schemas.microsoft.com/office/2006/documentManagement/types"/>
    <ds:schemaRef ds:uri="e0a5b87b-ed81-4cfc-a885-7f0d7f09a95e"/>
    <ds:schemaRef ds:uri="23b27b8f-8cc8-4138-b4b3-960e84022cb1"/>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14</Pages>
  <Words>4181</Words>
  <Characters>23835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Keeton, Bradley</dc:creator>
  <cp:keywords/>
  <dc:description/>
  <cp:lastModifiedBy>Jayne Germain</cp:lastModifiedBy>
  <cp:revision>5</cp:revision>
  <cp:lastPrinted>2022-04-06T12:35:00Z</cp:lastPrinted>
  <dcterms:created xsi:type="dcterms:W3CDTF">2022-04-06T12:26:00Z</dcterms:created>
  <dcterms:modified xsi:type="dcterms:W3CDTF">2022-04-07T10:26:00Z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0x0101005FB007088BA3E448969B08A8A160537F</vt:lpwstr>
  </property>
</Properties>
</file>